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02" w:rsidRPr="008A0902" w:rsidRDefault="008A0902" w:rsidP="00DE0B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Уполномоченного по защите прав участнико</w:t>
      </w:r>
      <w:r w:rsidR="00DE0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образовательного процесса в МДОУ детском саду № 227на 2014-2015</w:t>
      </w:r>
      <w:r w:rsidRPr="008A0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DE0BBF" w:rsidRPr="00DD7014" w:rsidRDefault="00DE0BBF" w:rsidP="00DE0B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Цель: обеспечение защиты прав ребенка, их соблюдение педагогами воспитательно-образовательного процесса и родителями воспитанников.</w:t>
      </w:r>
    </w:p>
    <w:p w:rsidR="00DE0BBF" w:rsidRPr="00DD7014" w:rsidRDefault="00DE0BBF" w:rsidP="00DE0B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Задачи:  </w:t>
      </w:r>
    </w:p>
    <w:p w:rsidR="00DE0BBF" w:rsidRPr="00DD7014" w:rsidRDefault="00DE0BBF" w:rsidP="00DE0B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детям о «Конвенц</w:t>
      </w:r>
      <w:proofErr w:type="gramStart"/>
      <w:r w:rsidRPr="00DD701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</w:t>
      </w:r>
      <w:proofErr w:type="gramEnd"/>
      <w:r w:rsidRPr="00DD7014">
        <w:rPr>
          <w:rFonts w:ascii="Times New Roman" w:eastAsia="Times New Roman" w:hAnsi="Times New Roman" w:cs="Times New Roman"/>
          <w:sz w:val="24"/>
          <w:szCs w:val="24"/>
          <w:lang w:eastAsia="ru-RU"/>
        </w:rPr>
        <w:t>Н о правах ребенка», как о документе, защищающем их;</w:t>
      </w:r>
    </w:p>
    <w:p w:rsidR="00DE0BBF" w:rsidRPr="00DD7014" w:rsidRDefault="00DE0BBF" w:rsidP="00DE0B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1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устойчивые понятия о том, что каждый ребенок имеет права; познакомить с правами детей;</w:t>
      </w:r>
    </w:p>
    <w:p w:rsidR="00DE0BBF" w:rsidRPr="00DD7014" w:rsidRDefault="00DE0BBF" w:rsidP="00DE0B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педагогов  с нормативно - правовой базой по проблеме защиты прав детства, повышать уровень педагогического мастерства в этой области через разнообразны формы работы.</w:t>
      </w:r>
    </w:p>
    <w:p w:rsidR="008A0902" w:rsidRPr="00DE0BBF" w:rsidRDefault="00DE0BBF" w:rsidP="00DE0BBF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пропаганду правовых знаний среди родителей воспитанников, привлекая их к участию в мероприятиях ДОУ.</w:t>
      </w:r>
    </w:p>
    <w:tbl>
      <w:tblPr>
        <w:tblW w:w="0" w:type="auto"/>
        <w:jc w:val="center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5"/>
        <w:gridCol w:w="7162"/>
        <w:gridCol w:w="1678"/>
      </w:tblGrid>
      <w:tr w:rsidR="008A0902" w:rsidRPr="008A0902" w:rsidTr="008A0902">
        <w:trPr>
          <w:tblCellSpacing w:w="15" w:type="dxa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A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A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A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 </w:t>
            </w:r>
            <w:r w:rsidRPr="008A090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Мероприятия</w:t>
            </w: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8A0902" w:rsidRPr="008A0902" w:rsidTr="008A0902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1. Работа с документацией</w:t>
            </w:r>
          </w:p>
        </w:tc>
      </w:tr>
      <w:tr w:rsidR="008A0902" w:rsidRPr="008A0902" w:rsidTr="008A0902">
        <w:trPr>
          <w:tblCellSpacing w:w="15" w:type="dxa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 – правовой базы по защите прав человека.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DE0BBF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2014</w:t>
            </w:r>
            <w:r w:rsidR="008A0902"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A0902" w:rsidRPr="008A0902" w:rsidTr="008A0902">
        <w:trPr>
          <w:tblCellSpacing w:w="15" w:type="dxa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регламента работы Уполномоченного по защите прав участников  образовательного процесса.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DE0BBF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2014</w:t>
            </w:r>
            <w:r w:rsidR="008A0902"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A0902" w:rsidRPr="008A0902" w:rsidTr="008A0902">
        <w:trPr>
          <w:tblCellSpacing w:w="15" w:type="dxa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 - правового стенда  в детском саду.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8A0902" w:rsidRPr="008A0902" w:rsidRDefault="00DE0BBF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="008A0902"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A0902" w:rsidRPr="008A0902" w:rsidTr="008A0902">
        <w:trPr>
          <w:tblCellSpacing w:w="15" w:type="dxa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журнала регистрации обращений.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A0902" w:rsidRPr="008A0902" w:rsidTr="008A0902">
        <w:trPr>
          <w:trHeight w:val="703"/>
          <w:tblCellSpacing w:w="15" w:type="dxa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Непрерывное самообразование Уполномоченного по правам и изучение новой информации.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A0902" w:rsidRPr="008A0902" w:rsidTr="008A0902">
        <w:trPr>
          <w:trHeight w:val="402"/>
          <w:tblCellSpacing w:w="15" w:type="dxa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отчета о деятельности Уполномоченного </w:t>
            </w:r>
            <w:proofErr w:type="gramStart"/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правам по итогам года.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DE0BBF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2015</w:t>
            </w:r>
            <w:r w:rsidR="008A0902"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A0902" w:rsidRPr="008A0902" w:rsidTr="008A0902">
        <w:trPr>
          <w:trHeight w:val="285"/>
          <w:tblCellSpacing w:w="15" w:type="dxa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0902" w:rsidRPr="008A0902" w:rsidTr="008A0902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Работа с воспитанниками</w:t>
            </w:r>
          </w:p>
        </w:tc>
      </w:tr>
      <w:tr w:rsidR="008A0902" w:rsidRPr="008A0902" w:rsidTr="008A0902">
        <w:trPr>
          <w:tblCellSpacing w:w="15" w:type="dxa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детей с содержанием Конвенции о правах ребенка.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  <w:r w:rsidR="00DE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</w:t>
            </w:r>
          </w:p>
        </w:tc>
      </w:tr>
      <w:tr w:rsidR="008A0902" w:rsidRPr="008A0902" w:rsidTr="008A0902">
        <w:trPr>
          <w:tblCellSpacing w:w="15" w:type="dxa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  с детьми «Кто прав?», «Азбука прав и ответственности», моделирование проблемных ситуаций, решение нравственных вопросов.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DE0BBF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A0902"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="008A0902"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8A0902"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8A0902"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0902" w:rsidRPr="008A0902" w:rsidTr="008A0902">
        <w:trPr>
          <w:tblCellSpacing w:w="15" w:type="dxa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="00DE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ганизация встреч с инспектором </w:t>
            </w: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ГИБДД, с целью проведения бесед на правовую тематику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DE0BBF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2014</w:t>
            </w:r>
            <w:r w:rsidR="008A0902"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A0902" w:rsidRPr="008A0902" w:rsidTr="008A0902">
        <w:trPr>
          <w:tblCellSpacing w:w="15" w:type="dxa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правам ребенка "О правах играя ".</w:t>
            </w:r>
          </w:p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Тематические недели «Неделя прав ребенка».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учебного года</w:t>
            </w:r>
          </w:p>
        </w:tc>
      </w:tr>
      <w:tr w:rsidR="008A0902" w:rsidRPr="008A0902" w:rsidTr="008A0902">
        <w:trPr>
          <w:tblCellSpacing w:w="15" w:type="dxa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рисунков: "Семейная фотография"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DE0BBF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2015</w:t>
            </w:r>
            <w:r w:rsidR="008A0902"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A0902" w:rsidRPr="008A0902" w:rsidTr="008A0902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Работа с родителями</w:t>
            </w:r>
          </w:p>
        </w:tc>
      </w:tr>
      <w:tr w:rsidR="008A0902" w:rsidRPr="008A0902" w:rsidTr="008A0902">
        <w:trPr>
          <w:trHeight w:val="1503"/>
          <w:tblCellSpacing w:w="15" w:type="dxa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 родительских собраниях: "Кто такой Уполномоченный по защите прав участников образовательного процесса?" (информирование родителей о наличии Уполномоченного в дошкольном учреждении и специфике его деятельности). 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8A0902" w:rsidRPr="008A0902" w:rsidRDefault="00DE0BBF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="008A0902"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A0902" w:rsidRPr="008A0902" w:rsidTr="008A0902">
        <w:trPr>
          <w:tblCellSpacing w:w="15" w:type="dxa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«Защита прав детей в семье» с конкретными рекомендациями по воспитанию детей в духе уважения и соблюдения прав и свобод человека.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DE0BBF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2014</w:t>
            </w:r>
            <w:r w:rsidR="008A0902"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A0902" w:rsidRPr="008A0902" w:rsidTr="008A0902">
        <w:trPr>
          <w:trHeight w:val="697"/>
          <w:tblCellSpacing w:w="15" w:type="dxa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 документами по правам ребенка.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DE0B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 w:rsidR="00DE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E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-июнь 2015</w:t>
            </w: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A0902" w:rsidRPr="008A0902" w:rsidTr="008A0902">
        <w:trPr>
          <w:trHeight w:val="697"/>
          <w:tblCellSpacing w:w="15" w:type="dxa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Консультация-беседа с проведением анкетирования родителей «Я и мой ребенок».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DE0BBF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2014</w:t>
            </w:r>
            <w:r w:rsidR="008A0902"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A0902" w:rsidRPr="008A0902" w:rsidTr="008A0902">
        <w:trPr>
          <w:trHeight w:val="697"/>
          <w:tblCellSpacing w:w="15" w:type="dxa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«Защита прав и достоинств ребенка».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DE0BBF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</w:t>
            </w:r>
            <w:r w:rsidR="008A0902"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A0902" w:rsidRPr="008A0902" w:rsidTr="008A0902">
        <w:trPr>
          <w:tblCellSpacing w:w="15" w:type="dxa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родителями, неблагополучных семей.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8A0902" w:rsidRPr="008A0902" w:rsidTr="008A0902">
        <w:trPr>
          <w:tblCellSpacing w:w="15" w:type="dxa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в регулировании взаимоотношений родителей с детьми в конфликтных ситуациях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8A0902" w:rsidRPr="008A0902" w:rsidTr="008A0902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Работа с педагогами</w:t>
            </w:r>
          </w:p>
        </w:tc>
      </w:tr>
      <w:tr w:rsidR="008A0902" w:rsidRPr="008A0902" w:rsidTr="008A0902">
        <w:trPr>
          <w:tblCellSpacing w:w="15" w:type="dxa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педсовете «Работа воспитателя с родителями по профилактике жестокого обращения с детьми».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DE0BBF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2014</w:t>
            </w:r>
            <w:r w:rsidR="008A0902"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A0902" w:rsidRPr="008A0902" w:rsidTr="008A0902">
        <w:trPr>
          <w:tblCellSpacing w:w="15" w:type="dxa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с участием юриста «Для чего нужно знать свои права и обязанности».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DE0BBF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</w:t>
            </w:r>
            <w:r w:rsidR="008A0902"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A0902" w:rsidRPr="008A0902" w:rsidTr="008A0902">
        <w:trPr>
          <w:tblCellSpacing w:w="15" w:type="dxa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проблемных ситуаций, возникающих в общении с родителями.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8A0902" w:rsidRPr="008A0902" w:rsidTr="008A0902">
        <w:trPr>
          <w:trHeight w:val="682"/>
          <w:tblCellSpacing w:w="15" w:type="dxa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профессиональных качеств педагогов «Стиль общения с детьми».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DE0BBF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2015</w:t>
            </w:r>
            <w:r w:rsidR="008A0902"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A0902" w:rsidRPr="008A0902" w:rsidTr="008A0902">
        <w:trPr>
          <w:trHeight w:val="682"/>
          <w:tblCellSpacing w:w="15" w:type="dxa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стендов, рекламы, призывающей к активной защите прав детей.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8A0902" w:rsidRPr="008A0902" w:rsidTr="008A0902">
        <w:trPr>
          <w:trHeight w:val="682"/>
          <w:tblCellSpacing w:w="15" w:type="dxa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902" w:rsidRPr="008A0902" w:rsidRDefault="008A0902" w:rsidP="008A0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 ДОУ за год по теме: «Формирование основ правового сознания дошкольников».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0902" w:rsidRPr="00B06684" w:rsidRDefault="00B06684" w:rsidP="008A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2015</w:t>
            </w:r>
          </w:p>
        </w:tc>
      </w:tr>
    </w:tbl>
    <w:p w:rsidR="0085512A" w:rsidRDefault="0085512A"/>
    <w:sectPr w:rsidR="0085512A" w:rsidSect="00855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15B1"/>
    <w:multiLevelType w:val="multilevel"/>
    <w:tmpl w:val="FA22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902"/>
    <w:rsid w:val="0085512A"/>
    <w:rsid w:val="008A0902"/>
    <w:rsid w:val="00B06684"/>
    <w:rsid w:val="00DA382E"/>
    <w:rsid w:val="00DE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2014-11-27T05:06:00Z</dcterms:created>
  <dcterms:modified xsi:type="dcterms:W3CDTF">2014-11-27T05:17:00Z</dcterms:modified>
</cp:coreProperties>
</file>