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50D1" w:rsidRPr="003578C7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/>
        <w:jc w:val="center"/>
        <w:rPr>
          <w:b/>
          <w:i/>
          <w:color w:val="333333"/>
          <w:sz w:val="32"/>
          <w:szCs w:val="32"/>
        </w:rPr>
      </w:pPr>
      <w:r w:rsidRPr="003578C7">
        <w:rPr>
          <w:b/>
          <w:i/>
          <w:color w:val="333333"/>
          <w:sz w:val="32"/>
          <w:szCs w:val="32"/>
        </w:rPr>
        <w:t>Консультация для родителей</w:t>
      </w:r>
    </w:p>
    <w:p w:rsidR="00A050D1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/>
        <w:jc w:val="center"/>
        <w:rPr>
          <w:b/>
          <w:i/>
          <w:color w:val="333333"/>
          <w:sz w:val="32"/>
          <w:szCs w:val="32"/>
        </w:rPr>
      </w:pPr>
      <w:r w:rsidRPr="003578C7">
        <w:rPr>
          <w:b/>
          <w:i/>
          <w:color w:val="333333"/>
          <w:sz w:val="32"/>
          <w:szCs w:val="32"/>
        </w:rPr>
        <w:t>Что такое сказка? И зачем же они нужны, сказки?</w:t>
      </w:r>
    </w:p>
    <w:p w:rsidR="00A050D1" w:rsidRPr="00A050D1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/>
        <w:jc w:val="right"/>
        <w:rPr>
          <w:color w:val="333333"/>
          <w:sz w:val="28"/>
          <w:szCs w:val="28"/>
        </w:rPr>
      </w:pPr>
      <w:r w:rsidRPr="00A050D1">
        <w:rPr>
          <w:color w:val="333333"/>
          <w:sz w:val="28"/>
          <w:szCs w:val="28"/>
        </w:rPr>
        <w:t xml:space="preserve">Разработала: </w:t>
      </w:r>
    </w:p>
    <w:p w:rsidR="00A050D1" w:rsidRPr="00A050D1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/>
        <w:jc w:val="right"/>
        <w:rPr>
          <w:color w:val="333333"/>
          <w:sz w:val="28"/>
          <w:szCs w:val="28"/>
        </w:rPr>
      </w:pPr>
      <w:r w:rsidRPr="00A050D1">
        <w:rPr>
          <w:color w:val="333333"/>
          <w:sz w:val="28"/>
          <w:szCs w:val="28"/>
        </w:rPr>
        <w:t>воспитатель Белова В.С.</w:t>
      </w:r>
    </w:p>
    <w:p w:rsidR="00A050D1" w:rsidRPr="003578C7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/>
        <w:jc w:val="center"/>
        <w:rPr>
          <w:b/>
          <w:i/>
          <w:color w:val="333333"/>
          <w:sz w:val="32"/>
          <w:szCs w:val="32"/>
        </w:rPr>
      </w:pPr>
    </w:p>
    <w:p w:rsidR="00A050D1" w:rsidRPr="002218F9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 w:firstLine="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«Мама почитай мне сказку»- знакомые слова.  А ведь сказка это  очень мощный и в тоже время самый мягкий способ воспитания проверенный долгими годами.</w:t>
      </w:r>
    </w:p>
    <w:p w:rsidR="00A050D1" w:rsidRPr="002218F9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 w:firstLine="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В словаре В.И. Даля сказка определяется как "вымышленный рассказ, небывалая и даже несбыточная повесть, сказание".</w:t>
      </w:r>
    </w:p>
    <w:p w:rsidR="00A050D1" w:rsidRPr="002218F9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 w:firstLine="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Русская народная сказка – это сокровище народной мудрости. При помощи сказок наши предки передавали молодым поколениям свои знания, традиции, верования. Сказка имеет большое познавательное и воспитательное значение,</w:t>
      </w:r>
    </w:p>
    <w:p w:rsidR="00A050D1" w:rsidRPr="002218F9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3920490</wp:posOffset>
            </wp:positionH>
            <wp:positionV relativeFrom="paragraph">
              <wp:posOffset>445770</wp:posOffset>
            </wp:positionV>
            <wp:extent cx="2009775" cy="2876550"/>
            <wp:effectExtent l="0" t="0" r="0" b="0"/>
            <wp:wrapSquare wrapText="bothSides"/>
            <wp:docPr id="9" name="Рисунок 9" descr="http://razvivajka.centerstart.ru/sites/razvivajka.centerstart.ru/files/46489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razvivajka.centerstart.ru/sites/razvivajka.centerstart.ru/files/464895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18F9">
        <w:rPr>
          <w:i/>
          <w:color w:val="333333"/>
          <w:sz w:val="28"/>
          <w:szCs w:val="28"/>
        </w:rPr>
        <w:t>ведь в ней отражаются стереотипы поведения, которые одобряются (положительные герои) или не одобряются (отрицательные герои) социумом.</w:t>
      </w:r>
    </w:p>
    <w:p w:rsidR="00A050D1" w:rsidRPr="002218F9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В сказках дети  знакомятся с разнообразными увлекательными сюжетами, богатым поэтическим языком</w:t>
      </w:r>
      <w:r w:rsidRPr="002218F9">
        <w:rPr>
          <w:b/>
          <w:bCs/>
          <w:i/>
          <w:color w:val="333333"/>
          <w:sz w:val="28"/>
          <w:szCs w:val="28"/>
        </w:rPr>
        <w:t>. </w:t>
      </w:r>
      <w:r w:rsidRPr="002218F9">
        <w:rPr>
          <w:i/>
          <w:color w:val="333333"/>
          <w:sz w:val="28"/>
          <w:szCs w:val="28"/>
        </w:rPr>
        <w:t>Также они учат ребенка хорошим манерам. В старых добрых сказках есть чему поучиться у героев. Они подают примеры смелости, доброты, бескорыстной любви, честности и справедливости.</w:t>
      </w:r>
    </w:p>
    <w:p w:rsidR="00A050D1" w:rsidRPr="002218F9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 xml:space="preserve">Сказка ориентирует ребёнка на поиск собственных ценностей, раскрывает некоторые общечеловеческие ценности. Одна из основных задач дошкольного детства </w:t>
      </w:r>
      <w:proofErr w:type="gramStart"/>
      <w:r w:rsidRPr="002218F9">
        <w:rPr>
          <w:i/>
          <w:color w:val="333333"/>
          <w:sz w:val="28"/>
          <w:szCs w:val="28"/>
        </w:rPr>
        <w:t>–э</w:t>
      </w:r>
      <w:proofErr w:type="gramEnd"/>
      <w:r w:rsidRPr="002218F9">
        <w:rPr>
          <w:i/>
          <w:color w:val="333333"/>
          <w:sz w:val="28"/>
          <w:szCs w:val="28"/>
        </w:rPr>
        <w:t>то развитие способностей ребёнка, и именно сказка как один из подходов, помогает  развитию умственных способностей дошкольников.</w:t>
      </w:r>
    </w:p>
    <w:p w:rsidR="00A050D1" w:rsidRPr="002218F9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По сложившейся в литературоведении традиции сказки делятся на три группы:</w:t>
      </w:r>
    </w:p>
    <w:p w:rsidR="00A050D1" w:rsidRPr="002218F9" w:rsidRDefault="00A050D1" w:rsidP="00A050D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35" w:lineRule="atLeast"/>
        <w:ind w:left="-709" w:firstLine="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сказки о животных</w:t>
      </w:r>
    </w:p>
    <w:p w:rsidR="00A050D1" w:rsidRPr="002218F9" w:rsidRDefault="00A050D1" w:rsidP="00A050D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35" w:lineRule="atLeast"/>
        <w:ind w:left="-709" w:firstLine="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волшебные сказки</w:t>
      </w:r>
    </w:p>
    <w:p w:rsidR="00A050D1" w:rsidRDefault="00A050D1" w:rsidP="00A050D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35" w:lineRule="atLeast"/>
        <w:ind w:left="-709" w:firstLine="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бытовые сказки</w:t>
      </w:r>
    </w:p>
    <w:p w:rsidR="00A050D1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jc w:val="both"/>
        <w:rPr>
          <w:i/>
          <w:color w:val="333333"/>
          <w:sz w:val="28"/>
          <w:szCs w:val="28"/>
        </w:rPr>
      </w:pPr>
    </w:p>
    <w:p w:rsidR="00A050D1" w:rsidRPr="00A050D1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jc w:val="both"/>
        <w:rPr>
          <w:i/>
          <w:color w:val="333333"/>
          <w:sz w:val="28"/>
          <w:szCs w:val="28"/>
        </w:rPr>
      </w:pPr>
    </w:p>
    <w:p w:rsidR="00A050D1" w:rsidRPr="002218F9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  <w:u w:val="single"/>
        </w:rPr>
        <w:t> </w:t>
      </w:r>
      <w:r w:rsidRPr="002218F9">
        <w:rPr>
          <w:b/>
          <w:bCs/>
          <w:i/>
          <w:color w:val="333333"/>
          <w:sz w:val="28"/>
          <w:szCs w:val="28"/>
          <w:u w:val="single"/>
        </w:rPr>
        <w:t>Сказки о животных</w:t>
      </w:r>
    </w:p>
    <w:p w:rsidR="00A050D1" w:rsidRPr="002218F9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Этот вид сказок отличается от других тем, что в сказках действуют животные. Показаны их черты, но условно подразумеваются черты человека.</w:t>
      </w:r>
    </w:p>
    <w:p w:rsidR="00A050D1" w:rsidRPr="002218F9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И здесь животные говорят на человеческом языке.</w:t>
      </w:r>
    </w:p>
    <w:p w:rsidR="00A050D1" w:rsidRPr="002218F9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iCs/>
          <w:color w:val="333333"/>
          <w:sz w:val="28"/>
          <w:szCs w:val="28"/>
        </w:rPr>
        <w:t xml:space="preserve">Главная задача этих сказок – высмеять плохие черты характера, поступки и вызвать сострадание к </w:t>
      </w:r>
      <w:proofErr w:type="gramStart"/>
      <w:r w:rsidRPr="002218F9">
        <w:rPr>
          <w:i/>
          <w:iCs/>
          <w:color w:val="333333"/>
          <w:sz w:val="28"/>
          <w:szCs w:val="28"/>
        </w:rPr>
        <w:t>слабому</w:t>
      </w:r>
      <w:proofErr w:type="gramEnd"/>
      <w:r w:rsidRPr="002218F9">
        <w:rPr>
          <w:i/>
          <w:iCs/>
          <w:color w:val="333333"/>
          <w:sz w:val="28"/>
          <w:szCs w:val="28"/>
        </w:rPr>
        <w:t>, обиженному.</w:t>
      </w:r>
    </w:p>
    <w:p w:rsidR="00A050D1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 xml:space="preserve">Детские сказки о животных затрагивают социальные и этические проблемы в доступной для </w:t>
      </w:r>
      <w:proofErr w:type="gramStart"/>
      <w:r w:rsidRPr="002218F9">
        <w:rPr>
          <w:i/>
          <w:color w:val="333333"/>
          <w:sz w:val="28"/>
          <w:szCs w:val="28"/>
        </w:rPr>
        <w:t>детского</w:t>
      </w:r>
      <w:proofErr w:type="gramEnd"/>
      <w:r w:rsidRPr="002218F9">
        <w:rPr>
          <w:i/>
          <w:color w:val="333333"/>
          <w:sz w:val="28"/>
          <w:szCs w:val="28"/>
        </w:rPr>
        <w:t xml:space="preserve"> восприятии трактовке.</w:t>
      </w:r>
    </w:p>
    <w:p w:rsidR="00A050D1" w:rsidRPr="002218F9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</w:p>
    <w:p w:rsidR="00A050D1" w:rsidRPr="002218F9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lastRenderedPageBreak/>
        <w:t> </w:t>
      </w:r>
      <w:r w:rsidRPr="002218F9">
        <w:rPr>
          <w:b/>
          <w:bCs/>
          <w:i/>
          <w:color w:val="333333"/>
          <w:sz w:val="28"/>
          <w:szCs w:val="28"/>
          <w:u w:val="single"/>
        </w:rPr>
        <w:t>Волшебные сказки.</w:t>
      </w:r>
    </w:p>
    <w:p w:rsidR="00A050D1" w:rsidRPr="002218F9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Волшебная сказка – это художественное произведение с четко выраженной идеей победы человека над темными силами зла. Детям нравится волшебная сказка.</w:t>
      </w:r>
    </w:p>
    <w:p w:rsidR="00A050D1" w:rsidRPr="002218F9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Для них привлекательны развитие действия, борьба светлых и темных сил, и чудесный вымысел. В этих сказках две группы героев: добрые и злые. Обычно добро побеждает зло.</w:t>
      </w:r>
    </w:p>
    <w:p w:rsidR="00A050D1" w:rsidRPr="002218F9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2425065</wp:posOffset>
            </wp:positionH>
            <wp:positionV relativeFrom="paragraph">
              <wp:posOffset>60960</wp:posOffset>
            </wp:positionV>
            <wp:extent cx="3400425" cy="4150360"/>
            <wp:effectExtent l="0" t="0" r="0" b="0"/>
            <wp:wrapSquare wrapText="bothSides"/>
            <wp:docPr id="10" name="Рисунок 10" descr="http://nachalo4ka.ru/wp-content/uploads/2014/08/Repka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nachalo4ka.ru/wp-content/uploads/2014/08/Repka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415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218F9">
        <w:rPr>
          <w:i/>
          <w:color w:val="333333"/>
          <w:sz w:val="28"/>
          <w:szCs w:val="28"/>
          <w:u w:val="single"/>
        </w:rPr>
        <w:t> </w:t>
      </w:r>
      <w:r w:rsidRPr="002218F9">
        <w:rPr>
          <w:b/>
          <w:bCs/>
          <w:i/>
          <w:color w:val="333333"/>
          <w:sz w:val="28"/>
          <w:szCs w:val="28"/>
          <w:u w:val="single"/>
        </w:rPr>
        <w:t>Бытовые сказки.</w:t>
      </w:r>
    </w:p>
    <w:p w:rsidR="00A050D1" w:rsidRPr="002218F9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В бытовых сказк</w:t>
      </w:r>
      <w:r>
        <w:rPr>
          <w:i/>
          <w:color w:val="333333"/>
          <w:sz w:val="28"/>
          <w:szCs w:val="28"/>
        </w:rPr>
        <w:t>ах говорится об отношении людей</w:t>
      </w:r>
      <w:r w:rsidRPr="002218F9">
        <w:rPr>
          <w:i/>
          <w:color w:val="333333"/>
          <w:sz w:val="28"/>
          <w:szCs w:val="28"/>
        </w:rPr>
        <w:t>. Эти сказки отличаются от волшебных тем, что вымысел в них не носит ярко выраженного сверхъестественного характера. В сказках говориться о характерах людей, повадках животных.</w:t>
      </w:r>
      <w:r w:rsidRPr="002218F9">
        <w:rPr>
          <w:i/>
          <w:iCs/>
          <w:color w:val="333333"/>
          <w:sz w:val="28"/>
          <w:szCs w:val="28"/>
        </w:rPr>
        <w:t> Бытовые сказки имеют большое воспитательное и познавательное значение. Ребята узнают об истории народа, его быте. Эти сказки помогают нравственному воспитанию учащихся, так как они передают народную мудрость.</w:t>
      </w:r>
    </w:p>
    <w:p w:rsidR="00A050D1" w:rsidRPr="002218F9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 w:firstLine="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 xml:space="preserve">Вы6ирая полезные и интересные книги для детей нужно </w:t>
      </w:r>
      <w:proofErr w:type="gramStart"/>
      <w:r w:rsidRPr="002218F9">
        <w:rPr>
          <w:i/>
          <w:color w:val="333333"/>
          <w:sz w:val="28"/>
          <w:szCs w:val="28"/>
        </w:rPr>
        <w:t>учитывать</w:t>
      </w:r>
      <w:proofErr w:type="gramEnd"/>
      <w:r w:rsidRPr="002218F9">
        <w:rPr>
          <w:i/>
          <w:color w:val="333333"/>
          <w:sz w:val="28"/>
          <w:szCs w:val="28"/>
        </w:rPr>
        <w:t xml:space="preserve"> что сказки должны соответствовать возрасту: и быть одновременно и понятными, и развивающими. </w:t>
      </w:r>
      <w:proofErr w:type="gramStart"/>
      <w:r w:rsidRPr="002218F9">
        <w:rPr>
          <w:i/>
          <w:color w:val="333333"/>
          <w:sz w:val="28"/>
          <w:szCs w:val="28"/>
        </w:rPr>
        <w:t xml:space="preserve">Например, самым маленьким детям нужны сказки с постоянно повторяющимися сюжетными ходами и небольшим словарным запасом («Колобок», «Репка», «Курочка Ряба» и т.д.), детям постарше (3-6 лет) нужны истории посложнее (сказки Чуковского, </w:t>
      </w:r>
      <w:proofErr w:type="spellStart"/>
      <w:r w:rsidRPr="002218F9">
        <w:rPr>
          <w:i/>
          <w:color w:val="333333"/>
          <w:sz w:val="28"/>
          <w:szCs w:val="28"/>
        </w:rPr>
        <w:t>Сутеева</w:t>
      </w:r>
      <w:proofErr w:type="spellEnd"/>
      <w:r w:rsidRPr="002218F9">
        <w:rPr>
          <w:i/>
          <w:color w:val="333333"/>
          <w:sz w:val="28"/>
          <w:szCs w:val="28"/>
        </w:rPr>
        <w:t>, басни Михалкова,), с 6 лет можно </w:t>
      </w:r>
      <w:r w:rsidRPr="002218F9">
        <w:rPr>
          <w:i/>
          <w:color w:val="333333"/>
          <w:sz w:val="28"/>
          <w:szCs w:val="28"/>
          <w:u w:val="single"/>
        </w:rPr>
        <w:t>обращаться</w:t>
      </w:r>
      <w:r w:rsidRPr="002218F9">
        <w:rPr>
          <w:i/>
          <w:color w:val="333333"/>
          <w:sz w:val="28"/>
          <w:szCs w:val="28"/>
        </w:rPr>
        <w:t> к более объемным произведениям («Приключения Буратино» А.Толстого, сказки Т.Янсон и А.Линдгрен).</w:t>
      </w:r>
      <w:proofErr w:type="gramEnd"/>
      <w:r w:rsidRPr="002218F9">
        <w:rPr>
          <w:i/>
          <w:color w:val="333333"/>
          <w:sz w:val="28"/>
          <w:szCs w:val="28"/>
        </w:rPr>
        <w:t xml:space="preserve"> И конечно важно не забывать, что каждый </w:t>
      </w:r>
      <w:r w:rsidRPr="002218F9">
        <w:rPr>
          <w:i/>
          <w:iCs/>
          <w:color w:val="333333"/>
          <w:sz w:val="28"/>
          <w:szCs w:val="28"/>
          <w:u w:val="single"/>
        </w:rPr>
        <w:t>ребенок</w:t>
      </w:r>
      <w:r w:rsidRPr="002218F9">
        <w:rPr>
          <w:i/>
          <w:color w:val="333333"/>
          <w:sz w:val="28"/>
          <w:szCs w:val="28"/>
        </w:rPr>
        <w:t>  индивидуален, и  нужно учитывать уровень его развития. </w:t>
      </w:r>
    </w:p>
    <w:p w:rsidR="00A050D1" w:rsidRPr="002218F9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 w:firstLine="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Сказки не терпят равнодушных читателей. Если вы хотите заинтересовать своего ребенка чтением сказок, продемонстрируйте, насколько это увлекательно. Возьмите сказку с яркими иллюстрациями и читайте ее вместе с ребенком.</w:t>
      </w:r>
    </w:p>
    <w:p w:rsidR="00A050D1" w:rsidRPr="002218F9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 w:firstLine="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 xml:space="preserve">Не забывайте, что большое значение при чтении сказок имеет интонация. Неверная интонация "разрушает иллюзию сказочного мира". Сказка становится тусклой, неинтересной, бесцветной, а ее темперамент, отражение в ней личности, неповторимые оттенки смысла исчезают. Постарайтесь оживить происходящие в сказке события, обыграв их. Как именно вы это сделаете не </w:t>
      </w:r>
      <w:r w:rsidRPr="002218F9">
        <w:rPr>
          <w:i/>
          <w:color w:val="333333"/>
          <w:sz w:val="28"/>
          <w:szCs w:val="28"/>
        </w:rPr>
        <w:lastRenderedPageBreak/>
        <w:t>важно. Существует много вариантов: можно инсценировать сказочные события, можно устроить кукольный театр или читать по ролям, меняя маски действующих героев. Подберите фоновую музыку, спойте песенку по теме. Не бойтесь экспериментировать.</w:t>
      </w:r>
    </w:p>
    <w:p w:rsidR="00A050D1" w:rsidRPr="002218F9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 </w:t>
      </w:r>
      <w:r>
        <w:rPr>
          <w:i/>
          <w:color w:val="333333"/>
          <w:sz w:val="28"/>
          <w:szCs w:val="28"/>
        </w:rPr>
        <w:tab/>
      </w:r>
      <w:r w:rsidRPr="002218F9">
        <w:rPr>
          <w:i/>
          <w:color w:val="333333"/>
          <w:sz w:val="28"/>
          <w:szCs w:val="28"/>
        </w:rPr>
        <w:t>Во время чтения прерывайтесь, чтобы задать вопрос о сюжете сказки, это поможет проверить, внимательно ли слушает вас ребенок. Активно вовлекайте ребенка в процесс чтения. Например, просите досказать слово или фразу, если сказка знакомая, или вспомнить песенку.</w:t>
      </w:r>
    </w:p>
    <w:p w:rsidR="00A050D1" w:rsidRPr="002218F9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 w:firstLine="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Прочитав вслух одну из сказок, не спешите переходить к другой. Спросите у ребенка, что он понял после прочтения сказки? Чему научился? Как бы он повел себя на месте героя? Что ему показалось хорошим, а что плохим? Что запомнилось больше всего? Обсудите поведения главного героя сказки.</w:t>
      </w:r>
    </w:p>
    <w:p w:rsidR="00A050D1" w:rsidRPr="002218F9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 </w:t>
      </w:r>
      <w:r>
        <w:rPr>
          <w:i/>
          <w:color w:val="333333"/>
          <w:sz w:val="28"/>
          <w:szCs w:val="28"/>
        </w:rPr>
        <w:tab/>
      </w:r>
      <w:r w:rsidRPr="002218F9">
        <w:rPr>
          <w:i/>
          <w:color w:val="333333"/>
          <w:sz w:val="28"/>
          <w:szCs w:val="28"/>
        </w:rPr>
        <w:t>Необязательно  подсказывать, в чём был смысл поступков героев. Обычно дидактизм сказки настолько силен, ярок, что дети сами делают выводы: «Поделом лягушке – не надо хвастаться» (сказка «Лягушка - путешественница»). Если дети придут к подобным заключениям то можно считать, что чтение сказки достигло цели. Ведь мы не воспитываем ребенка напрямую, мы всего лишь показываем ему последствия поведения героев  через сказку, а ребенок сам делает выводы.</w:t>
      </w:r>
    </w:p>
    <w:p w:rsidR="00A050D1" w:rsidRPr="002218F9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  <w:r w:rsidRPr="002218F9">
        <w:rPr>
          <w:i/>
          <w:color w:val="333333"/>
          <w:sz w:val="28"/>
          <w:szCs w:val="28"/>
        </w:rPr>
        <w:t> </w:t>
      </w:r>
      <w:r>
        <w:rPr>
          <w:i/>
          <w:color w:val="333333"/>
          <w:sz w:val="28"/>
          <w:szCs w:val="28"/>
        </w:rPr>
        <w:tab/>
      </w:r>
      <w:r w:rsidRPr="002218F9">
        <w:rPr>
          <w:i/>
          <w:color w:val="333333"/>
          <w:sz w:val="28"/>
          <w:szCs w:val="28"/>
        </w:rPr>
        <w:t>Помогите ребенку полюбить сказки, постоянно поддерживайте в нем интерес к чтению. И тогда ваш ребёнок вырастет открытым доброжелательным человеком, умеющим грамотно сформулировать свою точку зрения и использовать свои творческие способности во благо.</w:t>
      </w:r>
    </w:p>
    <w:p w:rsidR="00A050D1" w:rsidRPr="002218F9" w:rsidRDefault="00A050D1" w:rsidP="00A050D1">
      <w:pPr>
        <w:pStyle w:val="a3"/>
        <w:shd w:val="clear" w:color="auto" w:fill="FFFFFF"/>
        <w:spacing w:before="0" w:beforeAutospacing="0" w:after="0" w:afterAutospacing="0" w:line="335" w:lineRule="atLeast"/>
        <w:ind w:left="-709"/>
        <w:jc w:val="both"/>
        <w:rPr>
          <w:i/>
          <w:color w:val="333333"/>
          <w:sz w:val="28"/>
          <w:szCs w:val="28"/>
        </w:rPr>
      </w:pPr>
    </w:p>
    <w:p w:rsidR="00A050D1" w:rsidRPr="002218F9" w:rsidRDefault="00A050D1" w:rsidP="00A050D1">
      <w:pPr>
        <w:pStyle w:val="a3"/>
        <w:shd w:val="clear" w:color="auto" w:fill="FFFFFF"/>
        <w:spacing w:before="0" w:beforeAutospacing="0" w:after="167" w:afterAutospacing="0" w:line="335" w:lineRule="atLeast"/>
        <w:jc w:val="both"/>
        <w:rPr>
          <w:color w:val="333333"/>
          <w:sz w:val="28"/>
          <w:szCs w:val="28"/>
        </w:rPr>
      </w:pPr>
    </w:p>
    <w:p w:rsidR="00A050D1" w:rsidRDefault="00A050D1" w:rsidP="00A050D1">
      <w:r w:rsidRPr="002218F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270510</wp:posOffset>
            </wp:positionV>
            <wp:extent cx="5419725" cy="3636645"/>
            <wp:effectExtent l="0" t="0" r="0" b="0"/>
            <wp:wrapSquare wrapText="bothSides"/>
            <wp:docPr id="11" name="Рисунок 11" descr="http://ruzacbs.ru/sites/default/files/inline_images/TSarevna-lyagushka-1024x6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ruzacbs.ru/sites/default/files/inline_images/TSarevna-lyagushka-1024x687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636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61B3E" w:rsidRDefault="00C61B3E"/>
    <w:sectPr w:rsidR="00C61B3E" w:rsidSect="00A050D1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CA273E"/>
    <w:multiLevelType w:val="multilevel"/>
    <w:tmpl w:val="60561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050D1"/>
    <w:rsid w:val="00A050D1"/>
    <w:rsid w:val="00A7251F"/>
    <w:rsid w:val="00B83FB3"/>
    <w:rsid w:val="00C61B3E"/>
    <w:rsid w:val="00DF49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50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050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799</Words>
  <Characters>4556</Characters>
  <Application>Microsoft Office Word</Application>
  <DocSecurity>0</DocSecurity>
  <Lines>37</Lines>
  <Paragraphs>10</Paragraphs>
  <ScaleCrop>false</ScaleCrop>
  <Company/>
  <LinksUpToDate>false</LinksUpToDate>
  <CharactersWithSpaces>5345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lamer</dc:creator>
  <cp:keywords/>
  <dc:description/>
  <cp:lastModifiedBy>lamer</cp:lastModifiedBy>
  <cp:revision>2</cp:revision>
  <dcterms:created xsi:type="dcterms:W3CDTF">2025-01-22T08:53:00Z</dcterms:created>
  <dcterms:modified xsi:type="dcterms:W3CDTF">2025-01-22T08:56:00Z</dcterms:modified>
</cp:coreProperties>
</file>