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26.23pt;margin-top:25.9pt;width:545.2pt;height:791pt;mso-position-horizontal-relative:page;mso-position-vertical-relative:page;z-index:-15783936" coordorigin="525,518" coordsize="10904,15820">
            <v:shape style="position:absolute;left:6670;top:9682;width:3990;height:4240" type="#_x0000_t75" alt="ÐÐ°ÑÑÐ¸Ð½ÐºÐ¸ Ð¿Ð¾ Ð·Ð°Ð¿ÑÐ¾ÑÑ Ð¼Ð°Ð¼Ð° ÑÐ¸ÑÐ°ÐµÑ ÑÐµÐ±ÐµÐ½ÐºÑ" stroked="false">
              <v:imagedata r:id="rId5" o:title=""/>
            </v:shape>
            <v:shape style="position:absolute;left:943;top:4405;width:4419;height:3719" type="#_x0000_t75" alt="ÐÐ°ÑÑÐ¸Ð½ÐºÐ¸ Ð¿Ð¾ Ð·Ð°Ð¿ÑÐ¾ÑÑ ÑÐºÐ°Ð·ÐºÐ° ÐºÐ°ÑÑÐ¸Ð½ÐºÐ°" stroked="false">
              <v:imagedata r:id="rId6" o:title=""/>
            </v:shape>
            <v:shape style="position:absolute;left:1120;top:1319;width:2117;height:1090" type="#_x0000_t75" stroked="false">
              <v:imagedata r:id="rId7" o:title=""/>
            </v:shape>
            <v:shape style="position:absolute;left:3432;top:1502;width:2291;height:878" type="#_x0000_t75" stroked="false">
              <v:imagedata r:id="rId8" o:title=""/>
            </v:shape>
            <v:shape style="position:absolute;left:5897;top:1714;width:2317;height:882" type="#_x0000_t75" stroked="false">
              <v:imagedata r:id="rId9" o:title=""/>
            </v:shape>
            <v:shape style="position:absolute;left:8393;top:1421;width:2399;height:1367" type="#_x0000_t75" stroked="false">
              <v:imagedata r:id="rId10" o:title=""/>
            </v:shape>
            <v:shape style="position:absolute;left:524;top:518;width:10904;height:15820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0" w:lineRule="auto" w:before="94"/>
        <w:ind w:left="4877" w:right="504" w:firstLine="150"/>
        <w:jc w:val="both"/>
      </w:pPr>
      <w:r>
        <w:rPr/>
        <w:t>Первыми </w:t>
      </w:r>
      <w:r>
        <w:rPr>
          <w:spacing w:val="-5"/>
        </w:rPr>
        <w:t>книгами  </w:t>
      </w:r>
      <w:r>
        <w:rPr/>
        <w:t>для  </w:t>
      </w:r>
      <w:r>
        <w:rPr>
          <w:spacing w:val="-4"/>
        </w:rPr>
        <w:t>ребенка </w:t>
      </w:r>
      <w:r>
        <w:rPr>
          <w:spacing w:val="-3"/>
        </w:rPr>
        <w:t>являются сказки. </w:t>
      </w:r>
      <w:r>
        <w:rPr/>
        <w:t>Сказка будит </w:t>
      </w:r>
      <w:r>
        <w:rPr>
          <w:spacing w:val="-3"/>
        </w:rPr>
        <w:t>любознательность </w:t>
      </w:r>
      <w:r>
        <w:rPr/>
        <w:t>и </w:t>
      </w:r>
      <w:r>
        <w:rPr>
          <w:spacing w:val="-3"/>
        </w:rPr>
        <w:t>воображение ребенка, </w:t>
      </w:r>
      <w:r>
        <w:rPr>
          <w:spacing w:val="-4"/>
        </w:rPr>
        <w:t>развивает</w:t>
      </w:r>
      <w:r>
        <w:rPr>
          <w:spacing w:val="62"/>
        </w:rPr>
        <w:t> </w:t>
      </w:r>
      <w:r>
        <w:rPr/>
        <w:t>его </w:t>
      </w:r>
      <w:r>
        <w:rPr>
          <w:spacing w:val="-5"/>
        </w:rPr>
        <w:t>интеллект, </w:t>
      </w:r>
      <w:r>
        <w:rPr>
          <w:spacing w:val="-3"/>
        </w:rPr>
        <w:t>помогает </w:t>
      </w:r>
      <w:r>
        <w:rPr/>
        <w:t>понять самого себя, свои </w:t>
      </w:r>
      <w:r>
        <w:rPr>
          <w:spacing w:val="-5"/>
        </w:rPr>
        <w:t>желания </w:t>
      </w:r>
      <w:r>
        <w:rPr/>
        <w:t>и </w:t>
      </w:r>
      <w:r>
        <w:rPr>
          <w:spacing w:val="-3"/>
        </w:rPr>
        <w:t>эмоции, </w:t>
      </w:r>
      <w:r>
        <w:rPr/>
        <w:t>а </w:t>
      </w:r>
      <w:r>
        <w:rPr>
          <w:spacing w:val="-4"/>
        </w:rPr>
        <w:t>также </w:t>
      </w:r>
      <w:r>
        <w:rPr>
          <w:spacing w:val="-5"/>
        </w:rPr>
        <w:t>желания </w:t>
      </w:r>
      <w:r>
        <w:rPr/>
        <w:t>и эмоции </w:t>
      </w:r>
      <w:r>
        <w:rPr>
          <w:spacing w:val="-3"/>
        </w:rPr>
        <w:t>других людей. </w:t>
      </w:r>
      <w:r>
        <w:rPr/>
        <w:t>В ней сочетается не только </w:t>
      </w:r>
      <w:r>
        <w:rPr>
          <w:spacing w:val="-3"/>
        </w:rPr>
        <w:t>занимательный </w:t>
      </w:r>
      <w:r>
        <w:rPr/>
        <w:t>сюжет</w:t>
      </w:r>
      <w:r>
        <w:rPr>
          <w:spacing w:val="4"/>
        </w:rPr>
        <w:t> </w:t>
      </w:r>
      <w:r>
        <w:rPr/>
        <w:t>с</w:t>
      </w:r>
    </w:p>
    <w:p>
      <w:pPr>
        <w:pStyle w:val="BodyText"/>
        <w:spacing w:line="357" w:lineRule="auto"/>
        <w:ind w:left="115" w:right="497"/>
        <w:jc w:val="both"/>
      </w:pPr>
      <w:r>
        <w:rPr/>
        <w:t>удивительными героями, но  и чувствуется присутствие ощущения истинной поэзии, которая открывает слушателю мир человеческих чувств, утверждает доброту и справедливость, а также приобщает к русской культуре, к мудрому народному опыту, к родному языку.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7" w:lineRule="auto"/>
        <w:ind w:left="115" w:right="4535" w:firstLine="360"/>
        <w:jc w:val="both"/>
      </w:pPr>
      <w:r>
        <w:rPr/>
        <w:t>К </w:t>
      </w:r>
      <w:r>
        <w:rPr>
          <w:spacing w:val="-2"/>
        </w:rPr>
        <w:t>выбору </w:t>
      </w:r>
      <w:r>
        <w:rPr/>
        <w:t>сказок для </w:t>
      </w:r>
      <w:r>
        <w:rPr>
          <w:spacing w:val="-3"/>
        </w:rPr>
        <w:t>детей </w:t>
      </w:r>
      <w:r>
        <w:rPr>
          <w:spacing w:val="-4"/>
        </w:rPr>
        <w:t>нужно </w:t>
      </w:r>
      <w:r>
        <w:rPr/>
        <w:t>отнестись </w:t>
      </w:r>
      <w:r>
        <w:rPr>
          <w:spacing w:val="4"/>
        </w:rPr>
        <w:t>со </w:t>
      </w:r>
      <w:r>
        <w:rPr>
          <w:spacing w:val="-4"/>
        </w:rPr>
        <w:t>всей  серьезностью.</w:t>
      </w:r>
      <w:r>
        <w:rPr>
          <w:spacing w:val="62"/>
        </w:rPr>
        <w:t> </w:t>
      </w:r>
      <w:r>
        <w:rPr/>
        <w:t>Прежде всего, </w:t>
      </w:r>
      <w:r>
        <w:rPr>
          <w:spacing w:val="-4"/>
        </w:rPr>
        <w:t>необходимо</w:t>
      </w:r>
      <w:r>
        <w:rPr>
          <w:spacing w:val="62"/>
        </w:rPr>
        <w:t> </w:t>
      </w:r>
      <w:r>
        <w:rPr>
          <w:spacing w:val="-3"/>
        </w:rPr>
        <w:t>учитывать </w:t>
      </w:r>
      <w:r>
        <w:rPr/>
        <w:t>возраст </w:t>
      </w:r>
      <w:r>
        <w:rPr>
          <w:spacing w:val="-3"/>
        </w:rPr>
        <w:t>ребенка. </w:t>
      </w:r>
      <w:r>
        <w:rPr/>
        <w:t>Выбирая </w:t>
      </w:r>
      <w:r>
        <w:rPr>
          <w:spacing w:val="-3"/>
        </w:rPr>
        <w:t>сказку </w:t>
      </w:r>
      <w:r>
        <w:rPr/>
        <w:t>для </w:t>
      </w:r>
      <w:r>
        <w:rPr>
          <w:spacing w:val="-5"/>
        </w:rPr>
        <w:t>ребенка, </w:t>
      </w:r>
      <w:r>
        <w:rPr>
          <w:spacing w:val="-4"/>
        </w:rPr>
        <w:t>нужно </w:t>
      </w:r>
      <w:r>
        <w:rPr>
          <w:spacing w:val="-3"/>
        </w:rPr>
        <w:t>учитывать особенности </w:t>
      </w:r>
      <w:r>
        <w:rPr>
          <w:spacing w:val="-7"/>
        </w:rPr>
        <w:t>его </w:t>
      </w:r>
      <w:r>
        <w:rPr>
          <w:spacing w:val="-3"/>
        </w:rPr>
        <w:t>характера </w:t>
      </w:r>
      <w:r>
        <w:rPr/>
        <w:t>и </w:t>
      </w:r>
      <w:r>
        <w:rPr>
          <w:spacing w:val="-4"/>
        </w:rPr>
        <w:t>темперамента. </w:t>
      </w:r>
      <w:r>
        <w:rPr/>
        <w:t>Прежде чем </w:t>
      </w:r>
      <w:r>
        <w:rPr>
          <w:spacing w:val="-4"/>
        </w:rPr>
        <w:t>рассказать</w:t>
      </w:r>
      <w:r>
        <w:rPr>
          <w:spacing w:val="62"/>
        </w:rPr>
        <w:t> </w:t>
      </w:r>
      <w:r>
        <w:rPr>
          <w:spacing w:val="-4"/>
        </w:rPr>
        <w:t>(прочитать) </w:t>
      </w:r>
      <w:r>
        <w:rPr/>
        <w:t>сказку, </w:t>
      </w:r>
      <w:r>
        <w:rPr>
          <w:spacing w:val="-3"/>
        </w:rPr>
        <w:t>проанализируйте </w:t>
      </w:r>
      <w:r>
        <w:rPr>
          <w:spacing w:val="-4"/>
        </w:rPr>
        <w:t>ее </w:t>
      </w:r>
      <w:r>
        <w:rPr/>
        <w:t>сами.</w:t>
      </w:r>
    </w:p>
    <w:p>
      <w:pPr>
        <w:spacing w:after="0" w:line="357" w:lineRule="auto"/>
        <w:jc w:val="both"/>
        <w:sectPr>
          <w:type w:val="continuous"/>
          <w:pgSz w:w="11910" w:h="16850"/>
          <w:pgMar w:top="1600" w:bottom="280" w:left="680" w:right="860"/>
        </w:sectPr>
      </w:pPr>
    </w:p>
    <w:p>
      <w:pPr>
        <w:spacing w:before="79"/>
        <w:ind w:left="0" w:right="377" w:firstLine="0"/>
        <w:jc w:val="center"/>
        <w:rPr>
          <w:sz w:val="28"/>
        </w:rPr>
      </w:pPr>
      <w:r>
        <w:rPr/>
        <w:pict>
          <v:group style="position:absolute;margin-left:26.23pt;margin-top:25.9pt;width:545.2pt;height:791pt;mso-position-horizontal-relative:page;mso-position-vertical-relative:page;z-index:-15783424" coordorigin="525,518" coordsize="10904,15820">
            <v:shape style="position:absolute;left:6302;top:9004;width:4318;height:4318" type="#_x0000_t75" alt="ÐÐ°ÑÑÐ¸Ð½ÐºÐ¸ Ð¿Ð¾ Ð·Ð°Ð¿ÑÐ¾ÑÑ Ð¾ÑÑÐ¸ÑÐ¾Ð²ÐºÐ¸ ÑÐ°ÐºÐ°Ð·ÐºÐ° ÑÐµÐ¿ÐºÐ°" stroked="false">
              <v:imagedata r:id="rId12" o:title=""/>
            </v:shape>
            <v:shape style="position:absolute;left:524;top:518;width:10904;height:15820" type="#_x0000_t75" stroked="false">
              <v:imagedata r:id="rId11" o:title=""/>
            </v:shape>
            <w10:wrap type="none"/>
          </v:group>
        </w:pict>
      </w:r>
      <w:r>
        <w:rPr>
          <w:spacing w:val="-72"/>
          <w:w w:val="101"/>
          <w:sz w:val="28"/>
          <w:u w:val="single"/>
        </w:rPr>
        <w:t> </w:t>
      </w:r>
      <w:r>
        <w:rPr>
          <w:spacing w:val="-4"/>
          <w:sz w:val="28"/>
          <w:u w:val="single"/>
        </w:rPr>
        <w:t>Чтение </w:t>
      </w:r>
      <w:r>
        <w:rPr>
          <w:sz w:val="28"/>
          <w:u w:val="single"/>
        </w:rPr>
        <w:t>сказок для самых </w:t>
      </w:r>
      <w:r>
        <w:rPr>
          <w:spacing w:val="-4"/>
          <w:sz w:val="28"/>
          <w:u w:val="single"/>
        </w:rPr>
        <w:t>маленьких </w:t>
      </w:r>
      <w:r>
        <w:rPr>
          <w:spacing w:val="-3"/>
          <w:sz w:val="28"/>
          <w:u w:val="single"/>
        </w:rPr>
        <w:t>детей </w:t>
      </w:r>
      <w:r>
        <w:rPr>
          <w:i/>
          <w:spacing w:val="-5"/>
          <w:sz w:val="28"/>
          <w:u w:val="single"/>
        </w:rPr>
        <w:t>(от </w:t>
      </w:r>
      <w:r>
        <w:rPr>
          <w:i/>
          <w:sz w:val="28"/>
          <w:u w:val="single"/>
        </w:rPr>
        <w:t>2 </w:t>
      </w:r>
      <w:r>
        <w:rPr>
          <w:i/>
          <w:spacing w:val="2"/>
          <w:sz w:val="28"/>
          <w:u w:val="single"/>
        </w:rPr>
        <w:t>до </w:t>
      </w:r>
      <w:r>
        <w:rPr>
          <w:i/>
          <w:sz w:val="28"/>
          <w:u w:val="single"/>
        </w:rPr>
        <w:t>3 </w:t>
      </w:r>
      <w:r>
        <w:rPr>
          <w:i/>
          <w:spacing w:val="-3"/>
          <w:sz w:val="28"/>
          <w:u w:val="single"/>
        </w:rPr>
        <w:t>лет)</w:t>
      </w:r>
      <w:r>
        <w:rPr>
          <w:spacing w:val="-3"/>
          <w:sz w:val="28"/>
          <w:u w:val="singl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4"/>
        <w:ind w:left="115" w:right="518"/>
        <w:jc w:val="both"/>
      </w:pPr>
      <w:r>
        <w:rPr/>
        <w:t>Первые сказки для ребенка должны быть несложными и короткими. Их смысл должен быть хорошо уловим, а слова — простыми и понятными.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7" w:lineRule="auto"/>
        <w:ind w:left="115" w:right="501"/>
        <w:jc w:val="both"/>
      </w:pPr>
      <w:r>
        <w:rPr>
          <w:spacing w:val="-4"/>
        </w:rPr>
        <w:t>Деткам </w:t>
      </w:r>
      <w:r>
        <w:rPr>
          <w:spacing w:val="3"/>
        </w:rPr>
        <w:t>от </w:t>
      </w:r>
      <w:r>
        <w:rPr>
          <w:spacing w:val="-4"/>
        </w:rPr>
        <w:t>1-3</w:t>
      </w:r>
      <w:r>
        <w:rPr>
          <w:spacing w:val="62"/>
        </w:rPr>
        <w:t> </w:t>
      </w:r>
      <w:r>
        <w:rPr>
          <w:spacing w:val="-5"/>
        </w:rPr>
        <w:t>лет </w:t>
      </w:r>
      <w:r>
        <w:rPr/>
        <w:t>хорошо </w:t>
      </w:r>
      <w:r>
        <w:rPr>
          <w:spacing w:val="-3"/>
        </w:rPr>
        <w:t>подойдут </w:t>
      </w:r>
      <w:r>
        <w:rPr/>
        <w:t>простые </w:t>
      </w:r>
      <w:r>
        <w:rPr>
          <w:spacing w:val="-3"/>
        </w:rPr>
        <w:t>народные </w:t>
      </w:r>
      <w:r>
        <w:rPr/>
        <w:t>сказки с </w:t>
      </w:r>
      <w:r>
        <w:rPr>
          <w:spacing w:val="-4"/>
        </w:rPr>
        <w:t>простыми</w:t>
      </w:r>
      <w:r>
        <w:rPr>
          <w:spacing w:val="62"/>
        </w:rPr>
        <w:t> </w:t>
      </w:r>
      <w:r>
        <w:rPr>
          <w:spacing w:val="-3"/>
        </w:rPr>
        <w:t>предложениями </w:t>
      </w:r>
      <w:r>
        <w:rPr/>
        <w:t>и с </w:t>
      </w:r>
      <w:r>
        <w:rPr>
          <w:spacing w:val="-3"/>
        </w:rPr>
        <w:t>множеством </w:t>
      </w:r>
      <w:r>
        <w:rPr>
          <w:spacing w:val="-4"/>
        </w:rPr>
        <w:t>повторений </w:t>
      </w:r>
      <w:r>
        <w:rPr>
          <w:i/>
          <w:spacing w:val="-4"/>
        </w:rPr>
        <w:t>(например, </w:t>
      </w:r>
      <w:r>
        <w:rPr>
          <w:i/>
          <w:spacing w:val="-5"/>
        </w:rPr>
        <w:t>тянут </w:t>
      </w:r>
      <w:r>
        <w:rPr>
          <w:i/>
        </w:rPr>
        <w:t>— потянут; </w:t>
      </w:r>
      <w:r>
        <w:rPr>
          <w:i/>
          <w:spacing w:val="-6"/>
        </w:rPr>
        <w:t>бил, </w:t>
      </w:r>
      <w:r>
        <w:rPr>
          <w:i/>
          <w:spacing w:val="-4"/>
        </w:rPr>
        <w:t>бил-не </w:t>
      </w:r>
      <w:r>
        <w:rPr>
          <w:i/>
        </w:rPr>
        <w:t>разбил; катится </w:t>
      </w:r>
      <w:r>
        <w:rPr>
          <w:i/>
          <w:spacing w:val="-5"/>
        </w:rPr>
        <w:t>колобок, </w:t>
      </w:r>
      <w:r>
        <w:rPr>
          <w:i/>
          <w:spacing w:val="-3"/>
        </w:rPr>
        <w:t>катится </w:t>
      </w:r>
      <w:r>
        <w:rPr>
          <w:i/>
        </w:rPr>
        <w:t>и т. п.)</w:t>
      </w:r>
      <w:r>
        <w:rPr/>
        <w:t>. Ребенку </w:t>
      </w:r>
      <w:r>
        <w:rPr>
          <w:spacing w:val="-4"/>
        </w:rPr>
        <w:t>нужны  такие </w:t>
      </w:r>
      <w:r>
        <w:rPr>
          <w:spacing w:val="-3"/>
        </w:rPr>
        <w:t>повторы, </w:t>
      </w:r>
      <w:r>
        <w:rPr>
          <w:spacing w:val="-4"/>
        </w:rPr>
        <w:t>чтобы  </w:t>
      </w:r>
      <w:r>
        <w:rPr>
          <w:spacing w:val="3"/>
        </w:rPr>
        <w:t>он </w:t>
      </w:r>
      <w:r>
        <w:rPr>
          <w:spacing w:val="-4"/>
        </w:rPr>
        <w:t>лучше</w:t>
      </w:r>
      <w:r>
        <w:rPr>
          <w:spacing w:val="62"/>
        </w:rPr>
        <w:t> </w:t>
      </w:r>
      <w:r>
        <w:rPr/>
        <w:t>понял </w:t>
      </w:r>
      <w:r>
        <w:rPr>
          <w:spacing w:val="-4"/>
        </w:rPr>
        <w:t>содержание, </w:t>
      </w:r>
      <w:r>
        <w:rPr/>
        <w:t>усвоил </w:t>
      </w:r>
      <w:r>
        <w:rPr>
          <w:spacing w:val="-4"/>
        </w:rPr>
        <w:t>лексику, </w:t>
      </w:r>
      <w:r>
        <w:rPr>
          <w:spacing w:val="-3"/>
        </w:rPr>
        <w:t>запомнил грамматические </w:t>
      </w:r>
      <w:r>
        <w:rPr/>
        <w:t>формы. </w:t>
      </w:r>
      <w:r>
        <w:rPr>
          <w:spacing w:val="-6"/>
        </w:rPr>
        <w:t>Мама </w:t>
      </w:r>
      <w:r>
        <w:rPr/>
        <w:t>и папа, рассказывая, </w:t>
      </w:r>
      <w:r>
        <w:rPr>
          <w:spacing w:val="-4"/>
        </w:rPr>
        <w:t>могут </w:t>
      </w:r>
      <w:r>
        <w:rPr>
          <w:spacing w:val="-3"/>
        </w:rPr>
        <w:t>подражать </w:t>
      </w:r>
      <w:r>
        <w:rPr/>
        <w:t>голосам животных, </w:t>
      </w:r>
      <w:r>
        <w:rPr>
          <w:spacing w:val="-4"/>
        </w:rPr>
        <w:t>корчить </w:t>
      </w:r>
      <w:r>
        <w:rPr>
          <w:spacing w:val="-2"/>
        </w:rPr>
        <w:t>рожицы </w:t>
      </w:r>
      <w:r>
        <w:rPr/>
        <w:t>и </w:t>
      </w:r>
      <w:r>
        <w:rPr>
          <w:spacing w:val="-4"/>
        </w:rPr>
        <w:t>жестикулировать </w:t>
      </w:r>
      <w:r>
        <w:rPr/>
        <w:t>– </w:t>
      </w:r>
      <w:r>
        <w:rPr>
          <w:spacing w:val="-3"/>
        </w:rPr>
        <w:t>это </w:t>
      </w:r>
      <w:r>
        <w:rPr/>
        <w:t>ребенку очень </w:t>
      </w:r>
      <w:r>
        <w:rPr>
          <w:spacing w:val="-4"/>
        </w:rPr>
        <w:t>понравится. </w:t>
      </w:r>
      <w:r>
        <w:rPr/>
        <w:t>Выбирайте яркие, </w:t>
      </w:r>
      <w:r>
        <w:rPr>
          <w:spacing w:val="-4"/>
        </w:rPr>
        <w:t>красочные </w:t>
      </w:r>
      <w:r>
        <w:rPr>
          <w:spacing w:val="-3"/>
        </w:rPr>
        <w:t>книжки </w:t>
      </w:r>
      <w:r>
        <w:rPr/>
        <w:t>с </w:t>
      </w:r>
      <w:r>
        <w:rPr>
          <w:spacing w:val="-4"/>
        </w:rPr>
        <w:t>большим </w:t>
      </w:r>
      <w:r>
        <w:rPr/>
        <w:t>количеством </w:t>
      </w:r>
      <w:r>
        <w:rPr>
          <w:spacing w:val="-4"/>
        </w:rPr>
        <w:t>иллюстраций </w:t>
      </w:r>
      <w:r>
        <w:rPr/>
        <w:t>и плотными страницами, </w:t>
      </w:r>
      <w:r>
        <w:rPr>
          <w:spacing w:val="-4"/>
        </w:rPr>
        <w:t>чтобы </w:t>
      </w:r>
      <w:r>
        <w:rPr/>
        <w:t>ребенок не </w:t>
      </w:r>
      <w:r>
        <w:rPr>
          <w:spacing w:val="-3"/>
        </w:rPr>
        <w:t>мог </w:t>
      </w:r>
      <w:r>
        <w:rPr/>
        <w:t>их </w:t>
      </w:r>
      <w:r>
        <w:rPr>
          <w:spacing w:val="-2"/>
        </w:rPr>
        <w:t>разорвать. </w:t>
      </w:r>
      <w:r>
        <w:rPr>
          <w:spacing w:val="-6"/>
        </w:rPr>
        <w:t>Множество </w:t>
      </w:r>
      <w:r>
        <w:rPr/>
        <w:t>картинок </w:t>
      </w:r>
      <w:r>
        <w:rPr>
          <w:spacing w:val="-4"/>
        </w:rPr>
        <w:t>легко воспринимаются </w:t>
      </w:r>
      <w:r>
        <w:rPr/>
        <w:t>ребенком в </w:t>
      </w:r>
      <w:r>
        <w:rPr>
          <w:spacing w:val="-5"/>
        </w:rPr>
        <w:t>этом </w:t>
      </w:r>
      <w:r>
        <w:rPr>
          <w:spacing w:val="-3"/>
        </w:rPr>
        <w:t>возрасте, </w:t>
      </w:r>
      <w:r>
        <w:rPr>
          <w:spacing w:val="-4"/>
        </w:rPr>
        <w:t>пополняя </w:t>
      </w:r>
      <w:r>
        <w:rPr>
          <w:spacing w:val="-7"/>
        </w:rPr>
        <w:t>его </w:t>
      </w:r>
      <w:r>
        <w:rPr/>
        <w:t>словарный</w:t>
      </w:r>
      <w:r>
        <w:rPr>
          <w:spacing w:val="-18"/>
        </w:rPr>
        <w:t> </w:t>
      </w:r>
      <w:r>
        <w:rPr>
          <w:spacing w:val="-3"/>
        </w:rPr>
        <w:t>запас.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90"/>
        <w:jc w:val="both"/>
      </w:pPr>
      <w:r>
        <w:rPr/>
        <w:t>Рекомендуем вам следующие сказки:</w:t>
      </w:r>
    </w:p>
    <w:p>
      <w:pPr>
        <w:pStyle w:val="BodyText"/>
        <w:spacing w:before="6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687" w:val="left" w:leader="none"/>
        </w:tabs>
        <w:spacing w:line="240" w:lineRule="auto" w:before="0" w:after="0"/>
        <w:ind w:left="686" w:right="0" w:hanging="136"/>
        <w:jc w:val="left"/>
        <w:rPr>
          <w:sz w:val="28"/>
        </w:rPr>
      </w:pPr>
      <w:r>
        <w:rPr>
          <w:sz w:val="28"/>
        </w:rPr>
        <w:t>«Курочка</w:t>
      </w:r>
      <w:r>
        <w:rPr>
          <w:spacing w:val="-2"/>
          <w:sz w:val="28"/>
        </w:rPr>
        <w:t> Ряба»;</w:t>
      </w:r>
    </w:p>
    <w:p>
      <w:pPr>
        <w:pStyle w:val="ListParagraph"/>
        <w:numPr>
          <w:ilvl w:val="0"/>
          <w:numId w:val="1"/>
        </w:numPr>
        <w:tabs>
          <w:tab w:pos="687" w:val="left" w:leader="none"/>
        </w:tabs>
        <w:spacing w:line="240" w:lineRule="auto" w:before="152" w:after="0"/>
        <w:ind w:left="686" w:right="0" w:hanging="136"/>
        <w:jc w:val="left"/>
        <w:rPr>
          <w:sz w:val="28"/>
        </w:rPr>
      </w:pPr>
      <w:r>
        <w:rPr>
          <w:sz w:val="28"/>
        </w:rPr>
        <w:t>«Колобок»;</w:t>
      </w:r>
    </w:p>
    <w:p>
      <w:pPr>
        <w:pStyle w:val="ListParagraph"/>
        <w:numPr>
          <w:ilvl w:val="0"/>
          <w:numId w:val="1"/>
        </w:numPr>
        <w:tabs>
          <w:tab w:pos="687" w:val="left" w:leader="none"/>
        </w:tabs>
        <w:spacing w:line="240" w:lineRule="auto" w:before="168" w:after="0"/>
        <w:ind w:left="686" w:right="0" w:hanging="136"/>
        <w:jc w:val="left"/>
        <w:rPr>
          <w:sz w:val="28"/>
        </w:rPr>
      </w:pPr>
      <w:r>
        <w:rPr>
          <w:sz w:val="28"/>
        </w:rPr>
        <w:t>«Репка», </w:t>
      </w:r>
      <w:r>
        <w:rPr>
          <w:spacing w:val="-4"/>
          <w:sz w:val="28"/>
        </w:rPr>
        <w:t>(обр. </w:t>
      </w:r>
      <w:r>
        <w:rPr>
          <w:sz w:val="28"/>
        </w:rPr>
        <w:t>К.</w:t>
      </w:r>
      <w:r>
        <w:rPr>
          <w:spacing w:val="15"/>
          <w:sz w:val="28"/>
        </w:rPr>
        <w:t> </w:t>
      </w:r>
      <w:r>
        <w:rPr>
          <w:spacing w:val="-4"/>
          <w:sz w:val="28"/>
        </w:rPr>
        <w:t>Ушинского);</w:t>
      </w:r>
    </w:p>
    <w:p>
      <w:pPr>
        <w:pStyle w:val="ListParagraph"/>
        <w:numPr>
          <w:ilvl w:val="0"/>
          <w:numId w:val="1"/>
        </w:numPr>
        <w:tabs>
          <w:tab w:pos="687" w:val="left" w:leader="none"/>
        </w:tabs>
        <w:spacing w:line="360" w:lineRule="auto" w:before="152" w:after="0"/>
        <w:ind w:left="701" w:right="5225" w:hanging="150"/>
        <w:jc w:val="left"/>
        <w:rPr>
          <w:sz w:val="28"/>
        </w:rPr>
      </w:pPr>
      <w:r>
        <w:rPr>
          <w:sz w:val="28"/>
        </w:rPr>
        <w:t>«Как коза </w:t>
      </w:r>
      <w:r>
        <w:rPr>
          <w:spacing w:val="-7"/>
          <w:sz w:val="28"/>
        </w:rPr>
        <w:t>избушку </w:t>
      </w:r>
      <w:r>
        <w:rPr>
          <w:sz w:val="28"/>
        </w:rPr>
        <w:t>построила», </w:t>
      </w:r>
      <w:r>
        <w:rPr>
          <w:spacing w:val="-4"/>
          <w:sz w:val="28"/>
        </w:rPr>
        <w:t>(обр. </w:t>
      </w:r>
      <w:r>
        <w:rPr>
          <w:spacing w:val="-7"/>
          <w:sz w:val="28"/>
        </w:rPr>
        <w:t>М.</w:t>
      </w:r>
      <w:r>
        <w:rPr>
          <w:spacing w:val="9"/>
          <w:sz w:val="28"/>
        </w:rPr>
        <w:t> </w:t>
      </w:r>
      <w:r>
        <w:rPr>
          <w:spacing w:val="-4"/>
          <w:sz w:val="28"/>
        </w:rPr>
        <w:t>Булатова);</w:t>
      </w:r>
    </w:p>
    <w:p>
      <w:pPr>
        <w:pStyle w:val="ListParagraph"/>
        <w:numPr>
          <w:ilvl w:val="0"/>
          <w:numId w:val="1"/>
        </w:numPr>
        <w:tabs>
          <w:tab w:pos="687" w:val="left" w:leader="none"/>
        </w:tabs>
        <w:spacing w:line="360" w:lineRule="auto" w:before="0" w:after="0"/>
        <w:ind w:left="701" w:right="6382" w:hanging="150"/>
        <w:jc w:val="left"/>
        <w:rPr>
          <w:sz w:val="28"/>
        </w:rPr>
      </w:pPr>
      <w:r>
        <w:rPr>
          <w:spacing w:val="-3"/>
          <w:sz w:val="28"/>
        </w:rPr>
        <w:t>«Козлятки </w:t>
      </w:r>
      <w:r>
        <w:rPr>
          <w:sz w:val="28"/>
        </w:rPr>
        <w:t>и волк», </w:t>
      </w:r>
      <w:r>
        <w:rPr>
          <w:spacing w:val="-4"/>
          <w:sz w:val="28"/>
        </w:rPr>
        <w:t>(обр. </w:t>
      </w:r>
      <w:r>
        <w:rPr>
          <w:sz w:val="28"/>
        </w:rPr>
        <w:t>К. </w:t>
      </w:r>
      <w:r>
        <w:rPr>
          <w:spacing w:val="-3"/>
          <w:sz w:val="28"/>
        </w:rPr>
        <w:t>Ушинского);</w:t>
      </w:r>
    </w:p>
    <w:p>
      <w:pPr>
        <w:pStyle w:val="ListParagraph"/>
        <w:numPr>
          <w:ilvl w:val="0"/>
          <w:numId w:val="1"/>
        </w:numPr>
        <w:tabs>
          <w:tab w:pos="687" w:val="left" w:leader="none"/>
        </w:tabs>
        <w:spacing w:line="337" w:lineRule="exact" w:before="0" w:after="0"/>
        <w:ind w:left="686" w:right="0" w:hanging="136"/>
        <w:jc w:val="left"/>
        <w:rPr>
          <w:sz w:val="28"/>
        </w:rPr>
      </w:pPr>
      <w:r>
        <w:rPr>
          <w:sz w:val="28"/>
        </w:rPr>
        <w:t>«Теремок», </w:t>
      </w:r>
      <w:r>
        <w:rPr>
          <w:spacing w:val="-4"/>
          <w:sz w:val="28"/>
        </w:rPr>
        <w:t>(обр. </w:t>
      </w:r>
      <w:r>
        <w:rPr>
          <w:spacing w:val="-7"/>
          <w:sz w:val="28"/>
        </w:rPr>
        <w:t>М.</w:t>
      </w:r>
      <w:r>
        <w:rPr>
          <w:spacing w:val="15"/>
          <w:sz w:val="28"/>
        </w:rPr>
        <w:t> </w:t>
      </w:r>
      <w:r>
        <w:rPr>
          <w:spacing w:val="-4"/>
          <w:sz w:val="28"/>
        </w:rPr>
        <w:t>Булатова);</w:t>
      </w:r>
    </w:p>
    <w:p>
      <w:pPr>
        <w:pStyle w:val="ListParagraph"/>
        <w:numPr>
          <w:ilvl w:val="0"/>
          <w:numId w:val="1"/>
        </w:numPr>
        <w:tabs>
          <w:tab w:pos="687" w:val="left" w:leader="none"/>
        </w:tabs>
        <w:spacing w:line="240" w:lineRule="auto" w:before="146" w:after="0"/>
        <w:ind w:left="686" w:right="0" w:hanging="136"/>
        <w:jc w:val="left"/>
        <w:rPr>
          <w:sz w:val="28"/>
        </w:rPr>
      </w:pPr>
      <w:r>
        <w:rPr>
          <w:spacing w:val="-5"/>
          <w:sz w:val="28"/>
        </w:rPr>
        <w:t>«Маша </w:t>
      </w:r>
      <w:r>
        <w:rPr>
          <w:sz w:val="28"/>
        </w:rPr>
        <w:t>и медведь», </w:t>
      </w:r>
      <w:r>
        <w:rPr>
          <w:spacing w:val="-4"/>
          <w:sz w:val="28"/>
        </w:rPr>
        <w:t>(обр. </w:t>
      </w:r>
      <w:r>
        <w:rPr>
          <w:spacing w:val="-7"/>
          <w:sz w:val="28"/>
        </w:rPr>
        <w:t>М.</w:t>
      </w:r>
      <w:r>
        <w:rPr>
          <w:spacing w:val="22"/>
          <w:sz w:val="28"/>
        </w:rPr>
        <w:t> </w:t>
      </w:r>
      <w:r>
        <w:rPr>
          <w:spacing w:val="-4"/>
          <w:sz w:val="28"/>
        </w:rPr>
        <w:t>Булатова).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top="1020" w:bottom="280" w:left="680" w:right="860"/>
        </w:sectPr>
      </w:pPr>
    </w:p>
    <w:p>
      <w:pPr>
        <w:spacing w:before="79"/>
        <w:ind w:left="0" w:right="2" w:firstLine="0"/>
        <w:jc w:val="center"/>
        <w:rPr>
          <w:sz w:val="28"/>
        </w:rPr>
      </w:pPr>
      <w:r>
        <w:rPr/>
        <w:pict>
          <v:group style="position:absolute;margin-left:26.23pt;margin-top:25.9pt;width:545.2pt;height:791pt;mso-position-horizontal-relative:page;mso-position-vertical-relative:page;z-index:-15782912" coordorigin="525,518" coordsize="10904,15820">
            <v:shape style="position:absolute;left:5933;top:9837;width:4365;height:2567" type="#_x0000_t75" alt="ÐÐ°ÑÑÐ¸Ð½ÐºÐ¸ Ð¿Ð¾ Ð·Ð°Ð¿ÑÐ¾ÑÑ Ð²Ð¾Ð»Ðº Ð¸ ÐºÐ¾Ð·Ð»ÑÑÐ° ÑÐºÐ°Ð·ÐºÐ°" stroked="false">
              <v:imagedata r:id="rId13" o:title=""/>
            </v:shape>
            <v:shape style="position:absolute;left:855;top:1952;width:4037;height:3312" type="#_x0000_t75" alt="ÐÐ°ÑÑÐ¸Ð½ÐºÐ¸ Ð¿Ð¾ Ð·Ð°Ð¿ÑÐ¾ÑÑ ÑÐ¸ÑÐ°ÐµÐ¼ Ð²Ð¼ÐµÑÑÐµ" stroked="false">
              <v:imagedata r:id="rId14" o:title=""/>
            </v:shape>
            <v:shape style="position:absolute;left:3805;top:14626;width:4211;height:1260" type="#_x0000_t75" alt="ÐÐ°ÑÑÐ¸Ð½ÐºÐ¸ Ð¿Ð¾ Ð·Ð°Ð¿ÑÐ¾ÑÑ Ð²ÐµÐ½Ð·ÐµÐ»Ñ" stroked="false">
              <v:imagedata r:id="rId15" o:title=""/>
            </v:shape>
            <v:shape style="position:absolute;left:524;top:518;width:10904;height:15820" type="#_x0000_t75" stroked="false">
              <v:imagedata r:id="rId11" o:title=""/>
            </v:shape>
            <w10:wrap type="none"/>
          </v:group>
        </w:pict>
      </w:r>
      <w:r>
        <w:rPr>
          <w:spacing w:val="-72"/>
          <w:w w:val="101"/>
          <w:sz w:val="28"/>
          <w:u w:val="single"/>
        </w:rPr>
        <w:t> </w:t>
      </w:r>
      <w:r>
        <w:rPr>
          <w:spacing w:val="-6"/>
          <w:sz w:val="28"/>
          <w:u w:val="single"/>
        </w:rPr>
        <w:t>Младший </w:t>
      </w:r>
      <w:r>
        <w:rPr>
          <w:sz w:val="28"/>
          <w:u w:val="single"/>
        </w:rPr>
        <w:t>дошкольный возраст </w:t>
      </w:r>
      <w:r>
        <w:rPr>
          <w:i/>
          <w:spacing w:val="-5"/>
          <w:sz w:val="28"/>
          <w:u w:val="single"/>
        </w:rPr>
        <w:t>(от </w:t>
      </w:r>
      <w:r>
        <w:rPr>
          <w:i/>
          <w:sz w:val="28"/>
          <w:u w:val="single"/>
        </w:rPr>
        <w:t>3 </w:t>
      </w:r>
      <w:r>
        <w:rPr>
          <w:i/>
          <w:spacing w:val="2"/>
          <w:sz w:val="28"/>
          <w:u w:val="single"/>
        </w:rPr>
        <w:t>до </w:t>
      </w:r>
      <w:r>
        <w:rPr>
          <w:i/>
          <w:sz w:val="28"/>
          <w:u w:val="single"/>
        </w:rPr>
        <w:t>4 </w:t>
      </w:r>
      <w:r>
        <w:rPr>
          <w:i/>
          <w:spacing w:val="-3"/>
          <w:sz w:val="28"/>
          <w:u w:val="single"/>
        </w:rPr>
        <w:t>лет)</w:t>
      </w:r>
      <w:r>
        <w:rPr>
          <w:spacing w:val="-3"/>
          <w:sz w:val="28"/>
          <w:u w:val="singl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line="362" w:lineRule="auto" w:before="214"/>
        <w:ind w:left="4396" w:right="98" w:firstLine="75"/>
        <w:jc w:val="both"/>
      </w:pPr>
      <w:r>
        <w:rPr/>
        <w:t>Детям </w:t>
      </w:r>
      <w:r>
        <w:rPr>
          <w:spacing w:val="3"/>
        </w:rPr>
        <w:t>от </w:t>
      </w:r>
      <w:r>
        <w:rPr/>
        <w:t>3 </w:t>
      </w:r>
      <w:r>
        <w:rPr>
          <w:spacing w:val="-6"/>
        </w:rPr>
        <w:t>до </w:t>
      </w:r>
      <w:r>
        <w:rPr/>
        <w:t>4 </w:t>
      </w:r>
      <w:r>
        <w:rPr>
          <w:spacing w:val="-5"/>
        </w:rPr>
        <w:t>лет </w:t>
      </w:r>
      <w:r>
        <w:rPr>
          <w:spacing w:val="-3"/>
        </w:rPr>
        <w:t>можно читать </w:t>
      </w:r>
      <w:r>
        <w:rPr/>
        <w:t>более сложные </w:t>
      </w:r>
      <w:r>
        <w:rPr>
          <w:spacing w:val="-3"/>
        </w:rPr>
        <w:t>произведения, </w:t>
      </w:r>
      <w:r>
        <w:rPr/>
        <w:t>отдавая </w:t>
      </w:r>
      <w:r>
        <w:rPr>
          <w:spacing w:val="-4"/>
        </w:rPr>
        <w:t>предпочтение </w:t>
      </w:r>
      <w:r>
        <w:rPr>
          <w:spacing w:val="-3"/>
        </w:rPr>
        <w:t>книгам ярким, </w:t>
      </w:r>
      <w:r>
        <w:rPr>
          <w:spacing w:val="-4"/>
        </w:rPr>
        <w:t>красочным, </w:t>
      </w:r>
      <w:r>
        <w:rPr>
          <w:spacing w:val="-2"/>
        </w:rPr>
        <w:t>много </w:t>
      </w:r>
      <w:r>
        <w:rPr>
          <w:spacing w:val="-3"/>
        </w:rPr>
        <w:t>иллюстраций, </w:t>
      </w:r>
      <w:r>
        <w:rPr>
          <w:spacing w:val="-4"/>
        </w:rPr>
        <w:t>большого формата, </w:t>
      </w:r>
      <w:r>
        <w:rPr>
          <w:spacing w:val="-3"/>
        </w:rPr>
        <w:t>где </w:t>
      </w:r>
      <w:r>
        <w:rPr/>
        <w:t>главными героями </w:t>
      </w:r>
      <w:r>
        <w:rPr>
          <w:spacing w:val="-3"/>
        </w:rPr>
        <w:t>являются животные </w:t>
      </w:r>
      <w:r>
        <w:rPr/>
        <w:t>и </w:t>
      </w:r>
      <w:r>
        <w:rPr>
          <w:spacing w:val="-6"/>
        </w:rPr>
        <w:t>люди; </w:t>
      </w:r>
      <w:r>
        <w:rPr>
          <w:spacing w:val="-3"/>
        </w:rPr>
        <w:t>сказки </w:t>
      </w:r>
      <w:r>
        <w:rPr/>
        <w:t>в </w:t>
      </w:r>
      <w:r>
        <w:rPr>
          <w:spacing w:val="-4"/>
        </w:rPr>
        <w:t>стихах, </w:t>
      </w:r>
      <w:r>
        <w:rPr/>
        <w:t>народные поучительные </w:t>
      </w:r>
      <w:r>
        <w:rPr>
          <w:spacing w:val="-3"/>
        </w:rPr>
        <w:t>сказки, которые  </w:t>
      </w:r>
      <w:r>
        <w:rPr/>
        <w:t>состоят из более сложных сюжетов и</w:t>
      </w:r>
      <w:r>
        <w:rPr>
          <w:spacing w:val="-20"/>
        </w:rPr>
        <w:t> </w:t>
      </w:r>
      <w:r>
        <w:rPr>
          <w:spacing w:val="-4"/>
        </w:rPr>
        <w:t>требуют</w:t>
      </w:r>
    </w:p>
    <w:p>
      <w:pPr>
        <w:pStyle w:val="BodyText"/>
        <w:spacing w:line="357" w:lineRule="auto"/>
        <w:ind w:left="115" w:right="103"/>
        <w:jc w:val="both"/>
      </w:pPr>
      <w:r>
        <w:rPr/>
        <w:t>более обширного запаса слов, а также терпения, ведь сказки более длинные. Сказки должны быть со счастливым концом и нести ту идею, которую родители хотят донести до своего малыша. Маленьким детям лучше читать сказки, которые учат доброте и сочувствию, какие бы приключения не происходили с героями сказки на протяжении всего сюжета в конце добро должно победить.</w:t>
      </w:r>
    </w:p>
    <w:p>
      <w:pPr>
        <w:pStyle w:val="BodyText"/>
        <w:spacing w:before="263"/>
        <w:ind w:left="380" w:right="377"/>
        <w:jc w:val="center"/>
      </w:pPr>
      <w:r>
        <w:rPr>
          <w:spacing w:val="-3"/>
        </w:rPr>
        <w:t>Для детей </w:t>
      </w:r>
      <w:r>
        <w:rPr>
          <w:spacing w:val="-4"/>
        </w:rPr>
        <w:t>3-4 </w:t>
      </w:r>
      <w:r>
        <w:rPr>
          <w:spacing w:val="-5"/>
        </w:rPr>
        <w:t>лет </w:t>
      </w:r>
      <w:r>
        <w:rPr/>
        <w:t>мы </w:t>
      </w:r>
      <w:r>
        <w:rPr>
          <w:spacing w:val="-4"/>
        </w:rPr>
        <w:t>рекомендуем </w:t>
      </w:r>
      <w:r>
        <w:rPr>
          <w:spacing w:val="-3"/>
        </w:rPr>
        <w:t>вам следующие</w:t>
      </w:r>
      <w:r>
        <w:rPr>
          <w:spacing w:val="60"/>
        </w:rPr>
        <w:t> </w:t>
      </w:r>
      <w:r>
        <w:rPr/>
        <w:t>сказки;</w:t>
      </w:r>
    </w:p>
    <w:p>
      <w:pPr>
        <w:pStyle w:val="BodyText"/>
        <w:spacing w:before="6"/>
        <w:rPr>
          <w:sz w:val="39"/>
        </w:rPr>
      </w:pP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0" w:lineRule="auto" w:before="0" w:after="0"/>
        <w:ind w:left="686" w:right="0" w:hanging="286"/>
        <w:jc w:val="left"/>
        <w:rPr>
          <w:sz w:val="28"/>
        </w:rPr>
      </w:pPr>
      <w:r>
        <w:rPr>
          <w:sz w:val="28"/>
        </w:rPr>
        <w:t>«Бычок </w:t>
      </w:r>
      <w:r>
        <w:rPr>
          <w:spacing w:val="-4"/>
          <w:sz w:val="28"/>
        </w:rPr>
        <w:t>—черный </w:t>
      </w:r>
      <w:r>
        <w:rPr>
          <w:sz w:val="28"/>
        </w:rPr>
        <w:t>бочок, белые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копытца»: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0" w:lineRule="auto" w:before="167" w:after="0"/>
        <w:ind w:left="686" w:right="0" w:hanging="286"/>
        <w:jc w:val="left"/>
        <w:rPr>
          <w:sz w:val="28"/>
        </w:rPr>
      </w:pPr>
      <w:r>
        <w:rPr>
          <w:sz w:val="28"/>
        </w:rPr>
        <w:t>«Волк и </w:t>
      </w:r>
      <w:r>
        <w:rPr>
          <w:spacing w:val="-4"/>
          <w:sz w:val="28"/>
        </w:rPr>
        <w:t>козлята», </w:t>
      </w:r>
      <w:r>
        <w:rPr>
          <w:sz w:val="28"/>
        </w:rPr>
        <w:t>обр. </w:t>
      </w:r>
      <w:r>
        <w:rPr>
          <w:spacing w:val="-6"/>
          <w:sz w:val="28"/>
        </w:rPr>
        <w:t>А. Н.</w:t>
      </w:r>
      <w:r>
        <w:rPr>
          <w:spacing w:val="4"/>
          <w:sz w:val="28"/>
        </w:rPr>
        <w:t> </w:t>
      </w:r>
      <w:r>
        <w:rPr>
          <w:sz w:val="28"/>
        </w:rPr>
        <w:t>Толстого;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0" w:lineRule="auto" w:before="153" w:after="0"/>
        <w:ind w:left="686" w:right="0" w:hanging="286"/>
        <w:jc w:val="left"/>
        <w:rPr>
          <w:sz w:val="28"/>
        </w:rPr>
      </w:pPr>
      <w:r>
        <w:rPr>
          <w:spacing w:val="-3"/>
          <w:sz w:val="28"/>
        </w:rPr>
        <w:t>«Гуси-лебеди»;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0" w:lineRule="auto" w:before="167" w:after="0"/>
        <w:ind w:left="686" w:right="0" w:hanging="286"/>
        <w:jc w:val="left"/>
        <w:rPr>
          <w:sz w:val="28"/>
        </w:rPr>
      </w:pPr>
      <w:r>
        <w:rPr>
          <w:sz w:val="28"/>
        </w:rPr>
        <w:t>«Колобок», </w:t>
      </w:r>
      <w:r>
        <w:rPr>
          <w:spacing w:val="-3"/>
          <w:sz w:val="28"/>
        </w:rPr>
        <w:t>обр. </w:t>
      </w:r>
      <w:r>
        <w:rPr>
          <w:sz w:val="28"/>
        </w:rPr>
        <w:t>К.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Ушинского;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  <w:tab w:pos="1630" w:val="left" w:leader="none"/>
          <w:tab w:pos="2560" w:val="left" w:leader="none"/>
          <w:tab w:pos="2980" w:val="left" w:leader="none"/>
          <w:tab w:pos="3999" w:val="left" w:leader="none"/>
          <w:tab w:pos="4778" w:val="left" w:leader="none"/>
        </w:tabs>
        <w:spacing w:line="350" w:lineRule="auto" w:before="167" w:after="0"/>
        <w:ind w:left="401" w:right="5277" w:firstLine="0"/>
        <w:jc w:val="left"/>
        <w:rPr>
          <w:sz w:val="28"/>
        </w:rPr>
      </w:pPr>
      <w:r>
        <w:rPr>
          <w:sz w:val="28"/>
        </w:rPr>
        <w:t>«Кот,</w:t>
        <w:tab/>
      </w:r>
      <w:r>
        <w:rPr>
          <w:spacing w:val="-5"/>
          <w:sz w:val="28"/>
        </w:rPr>
        <w:t>петух</w:t>
        <w:tab/>
      </w:r>
      <w:r>
        <w:rPr>
          <w:sz w:val="28"/>
        </w:rPr>
        <w:t>и</w:t>
        <w:tab/>
        <w:t>лиса»,</w:t>
        <w:tab/>
        <w:t>обр.</w:t>
        <w:tab/>
      </w:r>
      <w:r>
        <w:rPr>
          <w:spacing w:val="-16"/>
          <w:sz w:val="28"/>
        </w:rPr>
        <w:t>М. </w:t>
      </w:r>
      <w:r>
        <w:rPr>
          <w:sz w:val="28"/>
        </w:rPr>
        <w:t>Боголюбской;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0" w:lineRule="auto" w:before="5" w:after="0"/>
        <w:ind w:left="686" w:right="0" w:hanging="286"/>
        <w:jc w:val="left"/>
        <w:rPr>
          <w:sz w:val="28"/>
        </w:rPr>
      </w:pPr>
      <w:r>
        <w:rPr>
          <w:sz w:val="28"/>
        </w:rPr>
        <w:t>«Лиса и Заяц», обр. </w:t>
      </w:r>
      <w:r>
        <w:rPr>
          <w:spacing w:val="-6"/>
          <w:sz w:val="28"/>
        </w:rPr>
        <w:t>В.</w:t>
      </w:r>
      <w:r>
        <w:rPr>
          <w:spacing w:val="-19"/>
          <w:sz w:val="28"/>
        </w:rPr>
        <w:t> </w:t>
      </w:r>
      <w:r>
        <w:rPr>
          <w:spacing w:val="-3"/>
          <w:sz w:val="28"/>
        </w:rPr>
        <w:t>Даля;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0" w:lineRule="auto" w:before="168" w:after="0"/>
        <w:ind w:left="686" w:right="0" w:hanging="286"/>
        <w:jc w:val="left"/>
        <w:rPr>
          <w:sz w:val="28"/>
        </w:rPr>
      </w:pPr>
      <w:r>
        <w:rPr>
          <w:sz w:val="28"/>
        </w:rPr>
        <w:t>«Снегурочка и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лиса»;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0" w:lineRule="auto" w:before="152" w:after="0"/>
        <w:ind w:left="686" w:right="0" w:hanging="286"/>
        <w:jc w:val="left"/>
        <w:rPr>
          <w:sz w:val="28"/>
        </w:rPr>
      </w:pPr>
      <w:r>
        <w:rPr>
          <w:sz w:val="28"/>
        </w:rPr>
        <w:t>«Теремок», </w:t>
      </w:r>
      <w:r>
        <w:rPr>
          <w:spacing w:val="-3"/>
          <w:sz w:val="28"/>
        </w:rPr>
        <w:t>обр. </w:t>
      </w:r>
      <w:r>
        <w:rPr>
          <w:spacing w:val="-5"/>
          <w:sz w:val="28"/>
        </w:rPr>
        <w:t>Е.</w:t>
      </w:r>
      <w:r>
        <w:rPr>
          <w:spacing w:val="13"/>
          <w:sz w:val="28"/>
        </w:rPr>
        <w:t> </w:t>
      </w:r>
      <w:r>
        <w:rPr>
          <w:spacing w:val="-5"/>
          <w:sz w:val="28"/>
        </w:rPr>
        <w:t>Чарушина;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0" w:lineRule="auto" w:before="168" w:after="0"/>
        <w:ind w:left="686" w:right="0" w:hanging="286"/>
        <w:jc w:val="left"/>
        <w:rPr>
          <w:sz w:val="28"/>
        </w:rPr>
      </w:pPr>
      <w:r>
        <w:rPr>
          <w:spacing w:val="3"/>
          <w:sz w:val="28"/>
        </w:rPr>
        <w:t>«У </w:t>
      </w:r>
      <w:r>
        <w:rPr>
          <w:spacing w:val="-4"/>
          <w:sz w:val="28"/>
        </w:rPr>
        <w:t>страха </w:t>
      </w:r>
      <w:r>
        <w:rPr>
          <w:sz w:val="28"/>
        </w:rPr>
        <w:t>глаза </w:t>
      </w:r>
      <w:r>
        <w:rPr>
          <w:spacing w:val="-3"/>
          <w:sz w:val="28"/>
        </w:rPr>
        <w:t>велики», обр. </w:t>
      </w:r>
      <w:r>
        <w:rPr>
          <w:spacing w:val="-7"/>
          <w:sz w:val="28"/>
        </w:rPr>
        <w:t>М.</w:t>
      </w:r>
      <w:r>
        <w:rPr>
          <w:spacing w:val="2"/>
          <w:sz w:val="28"/>
        </w:rPr>
        <w:t> </w:t>
      </w:r>
      <w:r>
        <w:rPr>
          <w:spacing w:val="-3"/>
          <w:sz w:val="28"/>
        </w:rPr>
        <w:t>Серовой.</w:t>
      </w:r>
    </w:p>
    <w:sectPr>
      <w:pgSz w:w="11910" w:h="16850"/>
      <w:pgMar w:top="1020" w:bottom="280" w:left="68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401" w:hanging="285"/>
      </w:pPr>
      <w:rPr>
        <w:rFonts w:hint="default" w:ascii="Symbol" w:hAnsi="Symbol" w:eastAsia="Symbol" w:cs="Symbol"/>
        <w:w w:val="101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7" w:hanging="2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4" w:hanging="2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1" w:hanging="2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8" w:hanging="2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5" w:hanging="2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2" w:hanging="2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9" w:hanging="2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6" w:hanging="28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701" w:hanging="135"/>
      </w:pPr>
      <w:rPr>
        <w:rFonts w:hint="default" w:ascii="Symbol" w:hAnsi="Symbol" w:eastAsia="Symbol" w:cs="Symbol"/>
        <w:spacing w:val="3"/>
        <w:w w:val="10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7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4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1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8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5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2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9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6" w:hanging="135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86" w:hanging="28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Гы</dc:creator>
  <dc:title>ФГТ В ДОУ</dc:title>
  <dcterms:created xsi:type="dcterms:W3CDTF">2019-12-06T19:39:24Z</dcterms:created>
  <dcterms:modified xsi:type="dcterms:W3CDTF">2019-12-06T19:39:24Z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2019-12-06T00:00:00Z</vt:filetime>
  </property>
</Properties>
</file>