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Segoe Script" w:hAnsi="Segoe Script" w:cs="Segoe Script" w:eastAsia="Segoe Script"/>
          <w:b/>
          <w:color w:val="FF0000"/>
          <w:spacing w:val="0"/>
          <w:position w:val="0"/>
          <w:sz w:val="72"/>
          <w:shd w:fill="auto" w:val="clear"/>
        </w:rPr>
      </w:pPr>
      <w:r>
        <w:rPr>
          <w:rFonts w:ascii="Segoe Script" w:hAnsi="Segoe Script" w:cs="Segoe Script" w:eastAsia="Segoe Script"/>
          <w:b/>
          <w:color w:val="FF0000"/>
          <w:spacing w:val="0"/>
          <w:position w:val="0"/>
          <w:sz w:val="72"/>
          <w:shd w:fill="auto" w:val="clear"/>
        </w:rPr>
        <w:t xml:space="preserve">Лепим с детьми дома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каждой мамы растет маленький художник, скульптор или певец. Дети просто обожают все виды творчества. И не зря: ведь так они активнее развивают свои умения и активизируют работу мозга.</w:t>
      </w:r>
      <w:r>
        <w:object w:dxaOrig="5639" w:dyaOrig="3825">
          <v:rect xmlns:o="urn:schemas-microsoft-com:office:office" xmlns:v="urn:schemas-microsoft-com:vml" id="rectole0000000000" style="width:281.950000pt;height:19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Зачем нужна лепка малышам?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Лепка из пластилина самое эффективное занятие для развития мелкой моторики рук. Ученые давно доказали, что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развитие мелкой моторики рук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способствует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развитию интеллекта ребенка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чаще ребенок работает пальчиками, тем раньше он начинает разговаривать, так как речевые и двигательные зоны расположены в мозгу совсем рядом.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лепкой учат доводить дело до результата, позволяют развивать внимание, мышление, воображение.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Лепка учит малыша анализировать, развивает восприятие,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чтобы отобразить в лепке любой предмет, нужно выделить его главные части, их признаки (цвет, размер, форму, пропорции, расположение в пространстве).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в лепке мы уточняем и закрепляем представления ребенка о предметах окружающего мира.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лепке малыш старается соотнести особенности предмета с особенностями материала (теста для лепки или пластилина), это ведет к запоминанию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сенсорных эталонов (цвет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желтый, красный, зеленый, синий и другие, размер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маленький, большой, форма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круглый, овальный, треугольный, длинный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короткий, широкий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узкий).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лепкой легче для ребенка, чем занятия рисования, так как именно в лепке ребенок начинает чувствовать каждое движение своего пальчика (например, когда вдавливают в глину или в массу для лепки мелкие предметы, отрывают от куска глины маленькие кусочки) и движения своих кистей рук (когда, например, сплющивают шарик  в лепешку, когда раскатывают колбаску или шарик). Именно поэтому занятия изобразительной деятельностью  лучше всего начать именно с лепки, а  чуть позже начать и рисовать с малышом. 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Лепка подготовит руку ребенка к более сложным движениям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владению карандашом и кисточкой в рисовании.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Лепкой можно начать заниматься с ребенком с последних месяцев первого года жизни. Не стоит рассчитывать, что, взяв в руки пластилин, ребенок тут же слепит что-то узнаваемое. Скорее всего, он просто попытается его попробовать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постучать им о стол, приспособить к каким-то своим игрушкам.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же научить ребенка лепить?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Заинтересуйте ребенка. Чтобы привлечь ребенка к пластилину, не уговаривайте его и тем более не заставляйте силой. Начните лепить сами, ребенок обязательно заинтересуется вашим занятием и потянется к пластилину.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Выбирайте мягкий пластилин, либо тесто.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Тесто-пластилин можно приготовить самостоятельно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хорошо для первых занятий использовать специальную застывающую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массу для лепки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хороша тем, что ее не нужно разминать, она изначально мягкая. Когда масса засохнет, ребенок сможет играть с результатами своего труда, которые к тому времени станут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прыгучими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первый прием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отщипывание маленьких кусочков пластилина и присоединение их обратно. Такое занятие можно легко превратить в увлекательную игру: зеленый кусок пластилина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травка, пусть ребенок покормит травкой игрушечную коровку или нарисованную. А кусок синего пластилина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тучка, из которой на землю падают капли.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Разминание и шлепанье. Это поможет ребенку почувствовать материал. И шлепанье, и разминание также можно осваивать в процессе увлекательной игры, в которую ребенок включится с большим удовольствием.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Катание и раскатывание. Шарики, колбаски, жгутики. Покажите ребенку, как раскатывать пластилин на столе и между ладонями. Это замечательные способы для развития мелкой моторики рук. Теперь малыш может слепить мяч или собрать снеговика из нескольких шариков.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Сплющивание. Это один из самых интересных этапов. Сплющивая, можно сделать ушки котику, стены и крышу для домика и т.д. А еще можно создавать настоящие картины, прилепляя сплющенные пластилиновые детали к элементам рисунка на бумаге. А освоив размазывание, еще и красивый фактурный фон для них.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Размазывание. Это тоже один из приемов лепки, которому стоит обучить ребенка. Размазывать пластилин учитесь на специальной доске, а затем переносите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картинку. Начинайте с крупных сюжетов с минимальным количеством деталей и четкими контурами между ними.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Заострение концов, вдавливание и надавливание на материал. Заостряя концы пластилиновых заготовок, ребенок быстро заметит сходство получающихся деталей с мордочками животных, очертаниями некоторых плодов и ягод.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простые приемы помогут вам научить ребенка лепить.</w:t>
      </w:r>
    </w:p>
    <w:p>
      <w:p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Материалы для лепки с  ребенком раннего возраста</w:t>
      </w:r>
      <w:r>
        <w:object w:dxaOrig="5070" w:dyaOrig="3089">
          <v:rect xmlns:o="urn:schemas-microsoft-com:office:office" xmlns:v="urn:schemas-microsoft-com:vml" id="rectole0000000001" style="width:253.500000pt;height:154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6"/>
        </w:objec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Рецепт теста для лепки для детей от 10 до 12 месяцев: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300 гр. муки, 150 гр. воды, 1 чайная ложка подсолнечного масла (в тесто не добавляем соль). В воду можно добавить свежевыжатый сок свеклы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получится розовый цвет. Но он сохранится только на сутки, максимум на двое суток.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Рецепт соленого теста для лепки для детей от 1 года до 2 лет: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стакана муки, 1 стакан мелкой соли, 1 стакан воды, подкрашенной пищевым красителем, 2 столовые ложки растительного масла. Краситель берет пищевой, который используется для окрашивания пасхальных яиц и кондитерских изделий (берем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пакетика одного цвета на эту порцию теста).  Тесто не прилипает к рукам, хорошо держит форму. Тесто можно хранить 3-4  недели в плотно закрытом пакете в холодильнике. Лучше заранее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сделать несколько цветов теста.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Фигурку из такого теста можно запечь в духовке на слабом огне. Цвет теста после выпечки сохраняется. Если сушить фигурку на воздухе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тогда фигурка толщиной в 1-2  см будет сушиться 10 дней.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  детьми 2 лет  и старше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можно использовать для лепки разные материалы: массу для лепки, пластилин, соленое тесто.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прекрасный природный материал для лепки, который полезен еще и в психологическом плане. Глина прекрасно снимает напряжение! Если Вы хотите полепить из глины с малышом, то купите в магазине  глину светлого цвета. Глина темного цвета часто пугает маленьких детей, и они отказываются из нее лепить (боятся испачкаться). Глину нужно хранить в плотно завязанном пакете в холодильнике, так как она быстро засыхает.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Готовое выпускаемое промышленностью тесто или массу для лепки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желательно покупать классическое, не ароматизированное (без запахов ванили и других подобных запахов).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лепки необходимо пользоваться клеёнкой для защиты стола от пластилина или теста, а также доской для лепки и влажной тряпочкой. Это приучает к аккуратности.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Доску для лепки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лучше иметь цвета потемнее, чтобы на ней хорошо были видны светлые  детали из теста или пластилина, их  форма. По размеру она должна быть не меньше размера альбомного листа.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Влажная тряпочка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должна быть рядом на столе. Она нужна, чтобы вытирать руки (малышу нужно будет показать, как это делается).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вылепленные изделия используются в дальнейшем для игры ребенка.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мы лепим какой-то предмет (например, неваляшку), то обязательно перед началом лепки рассматриваем этот предмет с ребенком, называем его части и их форму и размер. Рассмотреть можно игрушку,  картинку или реальный предмет, если есть такая возможность.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8"/>
          <w:shd w:fill="auto" w:val="clear"/>
        </w:rPr>
        <w:t xml:space="preserve">Например: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нарядная неваляшка!  Ах, красавица, да веселая какая! (гладим неваляшку по головке). Что я погладила? (голову). На что она похожа? (на шарик), А это что? ( гладим шарики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ручки неваляшки, пусть малыш тоже их погладит). На что они похожи? На шарики! Только маленькие!  А теперь давай погладим платье у неваляшки. Какое красивое. На что похоже? Тоже на шар. Только большоооой!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т.д.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Ребенку нужно дать игрушку в руки, чтобы погладить, назвать каждую ее часть. А затем поставить на место и начать ее лепить.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учите малыша новому приему лепки (например, учите раскатывать шарик круговыми движениями между ладонями), то лучше запланировать ваши домашние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по лепке так: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Первый 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учимся скатывать шарик.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следующий же день закрепляем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освоенные ребенком умения по скатыванию шара: снова лепим с ребенком шарик (но уже в другом игровом сюжете).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делаем перерыв 2-3  дня.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снова лепим шарик (уже в третьем игровом сюжете).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28"/>
          <w:shd w:fill="auto" w:val="clear"/>
        </w:rPr>
        <w:t xml:space="preserve">Например: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первый раз мы делали шарик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колобок. Во второй раз это были шарики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мячики. В третий раз мы лепили шарики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клубки для котенка.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Исследования показали, что именно такая периодичность нужна малышу в наилучшем освоении нового для него действия. Это самая успешная схема планирования, позволяющего быстро закрепить новое умение ребенка.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Никогда не разбирайте готовые вылепленные ребенком поделки при нем, это правило действует навсегда и актуально для любого возраста ребенка. Если Вы хотите повторно использовать пластилин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разберите поделки так, чтобы ребенок этого не видел.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у ребенка не получилось что-то, он хочет сломать свою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 помогите ему, подправьте, покажите, как всё исправить. Действуйте от имени игрушки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она подскажет ему, что нужно сделать, чтобы подправить поделку.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  <w:t xml:space="preserve">Одна игра будет занимать 3-5 минут</w:t>
      </w:r>
      <w:r>
        <w:rPr>
          <w:rFonts w:ascii="Times New Roman" w:hAnsi="Times New Roman" w:cs="Times New Roman" w:eastAsia="Times New Roman"/>
          <w:color w:val="00808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Это то время, когда ребенок в данном возрасте может сосредоточиться на задаче и целеустремленно действовать вместе с Вами.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Желаем Вам успехов и радостных минут общения  с детьми в процессе лепки!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uaua.info/ot-3-do-6/razvitie-ot-3-do-6/article-41508-verit-li-testam-na-iq-i-kak-razvit-intellekt-rebenka/" Id="docRId3" Type="http://schemas.openxmlformats.org/officeDocument/2006/relationships/hyperlink" /><Relationship Target="media/image1.wmf" Id="docRId7" Type="http://schemas.openxmlformats.org/officeDocument/2006/relationships/image" /><Relationship Target="embeddings/oleObject0.bin" Id="docRId0" Type="http://schemas.openxmlformats.org/officeDocument/2006/relationships/oleObject" /><Relationship TargetMode="External" Target="http://www.uaua.info/ot-1-do-3/razvitie-ot-1-do-3/article-39665-igryi-dlya-razvitiya-melkoy-motoriki/" Id="docRId2" Type="http://schemas.openxmlformats.org/officeDocument/2006/relationships/hyperlink" /><Relationship TargetMode="External" Target="http://www.uaua.info/ot-1-do-3/razvitie-ot-1-do-3/slider-21775-gotovim-testo-plastilin-dlya-rebenka/" Id="docRId4" Type="http://schemas.openxmlformats.org/officeDocument/2006/relationships/hyperlink" /><Relationship Target="embeddings/oleObject1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Mode="External" Target="http://www.uaua.info/ot-3-do-6/razvitie-ot-3-do-6/news-40660-diy-massa-dlya-detskoy-lepki-svoimi-rukami/" Id="docRId5" Type="http://schemas.openxmlformats.org/officeDocument/2006/relationships/hyperlink" /><Relationship Target="styles.xml" Id="docRId9" Type="http://schemas.openxmlformats.org/officeDocument/2006/relationships/styles" /></Relationships>
</file>