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C8" w:rsidRPr="005709B9" w:rsidRDefault="00A15EC8" w:rsidP="00A15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15EC8" w:rsidRPr="005709B9" w:rsidRDefault="00A15EC8" w:rsidP="00A15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 227»</w:t>
      </w:r>
    </w:p>
    <w:p w:rsidR="00A15EC8" w:rsidRPr="005709B9" w:rsidRDefault="00A15EC8" w:rsidP="00A15E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5EC8" w:rsidRPr="005709B9" w:rsidRDefault="00A15EC8" w:rsidP="00A15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5EC8" w:rsidRPr="005709B9" w:rsidRDefault="00A15EC8" w:rsidP="00A15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на тему:</w:t>
      </w:r>
    </w:p>
    <w:p w:rsidR="00A15EC8" w:rsidRPr="00EF6875" w:rsidRDefault="00A15EC8" w:rsidP="00A15EC8">
      <w:pPr>
        <w:rPr>
          <w:rFonts w:ascii="Times New Roman" w:hAnsi="Times New Roman" w:cs="Times New Roman"/>
          <w:b/>
          <w:sz w:val="32"/>
          <w:szCs w:val="32"/>
        </w:rPr>
      </w:pPr>
    </w:p>
    <w:p w:rsidR="00A15EC8" w:rsidRPr="00D92B1B" w:rsidRDefault="00A15EC8" w:rsidP="00A15E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B1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Режим будущего школьника.</w:t>
      </w:r>
      <w:r w:rsidRPr="00D92B1B">
        <w:rPr>
          <w:rFonts w:ascii="Times New Roman" w:hAnsi="Times New Roman" w:cs="Times New Roman"/>
          <w:b/>
          <w:sz w:val="32"/>
          <w:szCs w:val="32"/>
        </w:rPr>
        <w:t>»</w:t>
      </w:r>
    </w:p>
    <w:p w:rsidR="00A15EC8" w:rsidRPr="00947750" w:rsidRDefault="00A15EC8" w:rsidP="00A15EC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181818"/>
          <w:sz w:val="28"/>
          <w:szCs w:val="28"/>
        </w:rPr>
      </w:pPr>
    </w:p>
    <w:p w:rsidR="00A15EC8" w:rsidRPr="005709B9" w:rsidRDefault="00A15EC8" w:rsidP="00A15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15EC8" w:rsidRPr="005709B9" w:rsidRDefault="00A15EC8" w:rsidP="00A15E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15EC8" w:rsidRDefault="00A15EC8" w:rsidP="00A15EC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воспитатель</w:t>
      </w:r>
    </w:p>
    <w:p w:rsidR="00A15EC8" w:rsidRPr="005709B9" w:rsidRDefault="00A15EC8" w:rsidP="00A15EC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Парфёнова Н. В..</w:t>
      </w:r>
    </w:p>
    <w:p w:rsidR="00A15EC8" w:rsidRDefault="00A15EC8" w:rsidP="00A15E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5EC8" w:rsidRDefault="00A15EC8" w:rsidP="00A15E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5EC8" w:rsidRDefault="00A15EC8" w:rsidP="00A15E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5EC8" w:rsidRDefault="00A15EC8" w:rsidP="00A15E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5EC8" w:rsidRDefault="00A15EC8" w:rsidP="00A15E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5EC8" w:rsidRDefault="00A15EC8" w:rsidP="00A15E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5EC8" w:rsidRDefault="00A15EC8" w:rsidP="00A15E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5EC8" w:rsidRDefault="00A15EC8" w:rsidP="00A15E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5EC8" w:rsidRDefault="00A15EC8" w:rsidP="00A15E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5EC8" w:rsidRPr="005709B9" w:rsidRDefault="00A15EC8" w:rsidP="00A15E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5EC8" w:rsidRDefault="00A15EC8" w:rsidP="00A15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Ярославль</w:t>
      </w:r>
    </w:p>
    <w:p w:rsidR="00561322" w:rsidRPr="00772A69" w:rsidRDefault="00561322" w:rsidP="00A15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2020 г.</w:t>
      </w:r>
    </w:p>
    <w:p w:rsidR="00A15EC8" w:rsidRPr="00195BA0" w:rsidRDefault="00A15EC8" w:rsidP="00A15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EC8" w:rsidRPr="00195BA0" w:rsidRDefault="00A15EC8" w:rsidP="00A15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Режим дня школьника представляет собой распорядок бодрствования и сна, чередования различных видов деятельности и отдыха в течение суток.</w:t>
      </w:r>
    </w:p>
    <w:p w:rsidR="00A15EC8" w:rsidRPr="00195BA0" w:rsidRDefault="00A15EC8" w:rsidP="00A15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 От того, насколько правильно организован режим дня школьника, зависит состояние здоровья, физическое развитие, работоспособность и успеваемость в школе.</w:t>
      </w:r>
    </w:p>
    <w:p w:rsidR="00A15EC8" w:rsidRPr="00195BA0" w:rsidRDefault="00A15EC8" w:rsidP="00A15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 Большую часть суток школьники находятся в семье. Поэтому родители должны знать гигиенические требования к режиму дня школьника и, руководствуясь ими, помочь своим детям в правильной организации распорядка дня.</w:t>
      </w:r>
    </w:p>
    <w:p w:rsidR="00A15EC8" w:rsidRPr="00195BA0" w:rsidRDefault="00A15EC8" w:rsidP="00A15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 Организм ребенка для своего роста и развития нуждается в определенных условиях, так как его жизнь находится в теснейшей связи с окружающей средой, в единстве с ней. Связь организма с внешней средой, приспособление его к условиям существования устанавливаются при помощи нервной системы, путем так называемых рефлексов, т. е. ответной реакции нервной системы организма на внешнее воздействие.</w:t>
      </w:r>
    </w:p>
    <w:p w:rsidR="00A15EC8" w:rsidRPr="00195BA0" w:rsidRDefault="00A15EC8" w:rsidP="00A15EC8">
      <w:pPr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195BA0">
        <w:rPr>
          <w:rFonts w:ascii="Times New Roman" w:hAnsi="Times New Roman" w:cs="Times New Roman"/>
          <w:sz w:val="28"/>
          <w:szCs w:val="28"/>
        </w:rPr>
        <w:t>Внешняя среда включает в себя естественные факторы природы, такие, как свет, воздух, вода, и социально-бытовые факторы — жилище, питание, условия занятий в школе и дома, отдых.</w:t>
      </w:r>
    </w:p>
    <w:p w:rsidR="00A15EC8" w:rsidRPr="00195BA0" w:rsidRDefault="00A15EC8" w:rsidP="00A15EC8">
      <w:pPr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195BA0">
        <w:rPr>
          <w:rFonts w:ascii="Times New Roman" w:hAnsi="Times New Roman" w:cs="Times New Roman"/>
          <w:sz w:val="28"/>
          <w:szCs w:val="28"/>
        </w:rPr>
        <w:t>Неблагоприятные изменения во внешней среде приводят к заболеваниям, отставанию физического развития, снижению работоспособности и успеваемости школьника. Родители должны правильно организовать условия, в которых школьник готовит домашние задания, отдыхает, питается, спит так, чтобы обеспечить наилучшее осуществление данной деятельности или отдыха.</w:t>
      </w:r>
    </w:p>
    <w:p w:rsidR="00A15EC8" w:rsidRPr="00195BA0" w:rsidRDefault="00A15EC8" w:rsidP="00A15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В основе правильно организованного режима дня школьника лежит определенный ритм, строгое чередование отдельных элементов режима. При выполнении в определенной последовательности, в одно и то же время, отдельных элементов режима дня в центральной нервной системе создаются сложные связи, облегчающие переход от одного вида деятельности к другому и выполнение их с наименьшей затратой энергии. Поэтому необходимо строго придерживаться определенного времени подъема и отхода ко сну, приготовления домашних заданий, приемов пищи, т. е. следовать определенному, установленному режиму дня. Этому основному положению должны быть подчинены все элементы режима.</w:t>
      </w:r>
    </w:p>
    <w:p w:rsidR="00A15EC8" w:rsidRPr="00195BA0" w:rsidRDefault="00A15EC8" w:rsidP="00A15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 xml:space="preserve"> Режим дня школьника строится с учетом возрастных особенностей и прежде всего с учетом возрастных особенностей деятельности нервной системы. По мере роста и развития школьника совершенствуется его нервная </w:t>
      </w:r>
      <w:r w:rsidRPr="00195BA0">
        <w:rPr>
          <w:rFonts w:ascii="Times New Roman" w:hAnsi="Times New Roman" w:cs="Times New Roman"/>
          <w:sz w:val="28"/>
          <w:szCs w:val="28"/>
        </w:rPr>
        <w:lastRenderedPageBreak/>
        <w:t>система, повышается ее выносливость к большей нагрузке, организм привыкает к выполнению большей работы без утомления. Поэтому обычная для школьников среднего или старшего школьного возраста нагрузка является чрезмерной, непосильной для младших школьников.</w:t>
      </w:r>
    </w:p>
    <w:p w:rsidR="00A15EC8" w:rsidRPr="00195BA0" w:rsidRDefault="00A15EC8" w:rsidP="00A15EC8">
      <w:pPr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195BA0">
        <w:rPr>
          <w:rFonts w:ascii="Times New Roman" w:hAnsi="Times New Roman" w:cs="Times New Roman"/>
          <w:sz w:val="28"/>
          <w:szCs w:val="28"/>
        </w:rPr>
        <w:t>При организации режима дня школьника важно обратиться за советом к школьному или участковому врачу. Врач, руководствуясь состоянием здоровья школьника, укажет на особенности необходимого для него режима.</w:t>
      </w:r>
    </w:p>
    <w:p w:rsidR="00A15EC8" w:rsidRPr="00195BA0" w:rsidRDefault="00A15EC8" w:rsidP="00A15EC8">
      <w:pPr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Правильно организованный режим дня школьника предусматривает:</w:t>
      </w:r>
    </w:p>
    <w:p w:rsidR="00A15EC8" w:rsidRPr="00195BA0" w:rsidRDefault="00A15EC8" w:rsidP="00A15EC8">
      <w:pPr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1. Правильное чередование труда и отдыха.</w:t>
      </w:r>
    </w:p>
    <w:p w:rsidR="00A15EC8" w:rsidRPr="00195BA0" w:rsidRDefault="00A15EC8" w:rsidP="00A15EC8">
      <w:pPr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 2. Регулярный прием пищи.</w:t>
      </w:r>
    </w:p>
    <w:p w:rsidR="00A15EC8" w:rsidRPr="00195BA0" w:rsidRDefault="00A15EC8" w:rsidP="00A15EC8">
      <w:pPr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 3. Сон определенной продолжительности, с точным временем подъема и отхода ко сну.</w:t>
      </w:r>
    </w:p>
    <w:p w:rsidR="00A15EC8" w:rsidRPr="00195BA0" w:rsidRDefault="00A15EC8" w:rsidP="00A15EC8">
      <w:pPr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 4. Определенное время для утренней гимнастики и гигиенических процедур.</w:t>
      </w:r>
    </w:p>
    <w:p w:rsidR="00A15EC8" w:rsidRPr="00195BA0" w:rsidRDefault="00A15EC8" w:rsidP="00A15EC8">
      <w:pPr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 5. Определенное время для приготовления домашних заданий.</w:t>
      </w:r>
    </w:p>
    <w:p w:rsidR="00A15EC8" w:rsidRPr="00195BA0" w:rsidRDefault="00A15EC8" w:rsidP="00A15EC8">
      <w:pPr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 6. Определенную продолжительность отдыха с максимальным пребыванием на открытом воздухе.</w:t>
      </w:r>
    </w:p>
    <w:p w:rsidR="00A15EC8" w:rsidRPr="00195BA0" w:rsidRDefault="00A15EC8" w:rsidP="00A15EC8">
      <w:pPr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Вы можете менять занятия местами. основываясь на предпочтениях и приоритетах вашего ребенка, главное сохранять чередование отдыха и труда.</w:t>
      </w:r>
    </w:p>
    <w:p w:rsidR="00A15EC8" w:rsidRPr="00195BA0" w:rsidRDefault="00A15EC8" w:rsidP="00A15EC8">
      <w:pPr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Для правильного роста и развития ребенка необходимо достаточно калорийное питание, полноценное по содержанию белков, жиров, углеводов, минеральных солей и витаминов.</w:t>
      </w:r>
    </w:p>
    <w:p w:rsidR="00A15EC8" w:rsidRPr="00195BA0" w:rsidRDefault="00A15EC8" w:rsidP="00A15EC8">
      <w:pPr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 Большое внимание нужно уделить режиму питания, регулярному приему пищи в строго установленное время — через 3—4 часа (4—5 раз в сутки). У тех, кто ест всегда в определенное время, вырабатывается условный рефлекс на время, т. е. при приближении определенного часа появляется аппетит, начинается выделение пищеварительных соков, что облегчает переваривание пищи.</w:t>
      </w:r>
    </w:p>
    <w:p w:rsidR="00A15EC8" w:rsidRPr="00195BA0" w:rsidRDefault="00A15EC8" w:rsidP="00A15EC8">
      <w:pPr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 Беспорядочный прием пищи ведет к тому, что не происходит необходимой подготовки желудочно-кишечного аппарата к этим приемам пищи, хуже усваиваются питательные вещества, теряется аппетит. Особенно портит аппетит беспорядочная еда сладостей и сахара.</w:t>
      </w:r>
    </w:p>
    <w:p w:rsidR="00A15EC8" w:rsidRPr="00195BA0" w:rsidRDefault="00A15EC8" w:rsidP="00A15EC8">
      <w:pPr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 </w:t>
      </w:r>
    </w:p>
    <w:p w:rsidR="00CE3894" w:rsidRDefault="00561322">
      <w:bookmarkStart w:id="0" w:name="_GoBack"/>
      <w:bookmarkEnd w:id="0"/>
    </w:p>
    <w:sectPr w:rsidR="00CE3894" w:rsidSect="008F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AC2501"/>
    <w:rsid w:val="001B1DFC"/>
    <w:rsid w:val="00561322"/>
    <w:rsid w:val="007B63AA"/>
    <w:rsid w:val="008F62B2"/>
    <w:rsid w:val="00A15EC8"/>
    <w:rsid w:val="00AC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dcterms:created xsi:type="dcterms:W3CDTF">2022-02-19T18:30:00Z</dcterms:created>
  <dcterms:modified xsi:type="dcterms:W3CDTF">2022-02-21T17:53:00Z</dcterms:modified>
</cp:coreProperties>
</file>