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7B" w:rsidRPr="005709B9" w:rsidRDefault="0035317B" w:rsidP="0035317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Муниципальное дошкольное образовательное учреждение</w:t>
      </w:r>
    </w:p>
    <w:p w:rsidR="0035317B" w:rsidRPr="005709B9" w:rsidRDefault="0035317B" w:rsidP="0035317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 xml:space="preserve"> «Детский сад № 227»</w:t>
      </w:r>
    </w:p>
    <w:p w:rsidR="0035317B" w:rsidRPr="005709B9" w:rsidRDefault="0035317B" w:rsidP="0035317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35317B" w:rsidRPr="005709B9" w:rsidRDefault="0035317B" w:rsidP="0035317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35317B" w:rsidRPr="005709B9" w:rsidRDefault="0035317B" w:rsidP="0035317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5709B9">
        <w:rPr>
          <w:rFonts w:ascii="Times New Roman" w:eastAsia="Times New Roman" w:hAnsi="Times New Roman" w:cs="Times New Roman"/>
          <w:b/>
          <w:bCs/>
          <w:kern w:val="36"/>
          <w:sz w:val="28"/>
          <w:szCs w:val="28"/>
          <w:lang w:eastAsia="ru-RU"/>
        </w:rPr>
        <w:t>Консультация для родителей на тему:</w:t>
      </w:r>
    </w:p>
    <w:p w:rsidR="0035317B" w:rsidRPr="00621685" w:rsidRDefault="0035317B" w:rsidP="0035317B">
      <w:pPr>
        <w:pStyle w:val="a3"/>
        <w:shd w:val="clear" w:color="auto" w:fill="FFFFFF"/>
        <w:spacing w:before="0" w:beforeAutospacing="0" w:after="0" w:afterAutospacing="0" w:line="274" w:lineRule="atLeast"/>
        <w:jc w:val="center"/>
        <w:rPr>
          <w:rFonts w:ascii="Arial" w:hAnsi="Arial" w:cs="Arial"/>
          <w:i/>
          <w:color w:val="181818"/>
          <w:sz w:val="28"/>
          <w:szCs w:val="28"/>
        </w:rPr>
      </w:pPr>
      <w:r>
        <w:rPr>
          <w:rStyle w:val="a4"/>
          <w:b/>
          <w:bCs/>
          <w:i w:val="0"/>
          <w:color w:val="181818"/>
          <w:sz w:val="28"/>
          <w:szCs w:val="28"/>
        </w:rPr>
        <w:t>«</w:t>
      </w:r>
      <w:r w:rsidRPr="00621685">
        <w:rPr>
          <w:rStyle w:val="a4"/>
          <w:b/>
          <w:bCs/>
          <w:i w:val="0"/>
          <w:color w:val="181818"/>
          <w:sz w:val="28"/>
          <w:szCs w:val="28"/>
        </w:rPr>
        <w:t>Кризис шести-семи лет</w:t>
      </w:r>
      <w:r>
        <w:rPr>
          <w:rStyle w:val="a4"/>
          <w:b/>
          <w:bCs/>
          <w:i w:val="0"/>
          <w:color w:val="181818"/>
          <w:sz w:val="28"/>
          <w:szCs w:val="28"/>
        </w:rPr>
        <w:t>»</w:t>
      </w:r>
    </w:p>
    <w:p w:rsidR="0035317B" w:rsidRPr="005709B9" w:rsidRDefault="0035317B" w:rsidP="0035317B">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35317B" w:rsidRPr="005709B9" w:rsidRDefault="0035317B" w:rsidP="0035317B">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35317B" w:rsidRPr="005709B9" w:rsidRDefault="0035317B" w:rsidP="0035317B">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35317B" w:rsidRPr="005709B9" w:rsidRDefault="0035317B" w:rsidP="0035317B">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35317B" w:rsidRPr="005709B9" w:rsidRDefault="0035317B" w:rsidP="0035317B">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35317B" w:rsidRPr="005709B9" w:rsidRDefault="0035317B" w:rsidP="0035317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Подготовила: воспитатель</w:t>
      </w:r>
    </w:p>
    <w:p w:rsidR="0035317B" w:rsidRPr="005709B9" w:rsidRDefault="0035317B" w:rsidP="0035317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Парфёнова Н. В.</w:t>
      </w:r>
    </w:p>
    <w:p w:rsidR="0035317B" w:rsidRPr="005709B9" w:rsidRDefault="0035317B" w:rsidP="0035317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35317B" w:rsidRPr="005709B9" w:rsidRDefault="0035317B" w:rsidP="0035317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35317B" w:rsidRPr="005709B9" w:rsidRDefault="0035317B" w:rsidP="0035317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35317B" w:rsidRPr="005709B9" w:rsidRDefault="0035317B" w:rsidP="0035317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35317B" w:rsidRPr="005709B9" w:rsidRDefault="0035317B" w:rsidP="0035317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35317B" w:rsidRPr="005709B9" w:rsidRDefault="0035317B" w:rsidP="0035317B">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35317B" w:rsidRPr="005709B9" w:rsidRDefault="0035317B" w:rsidP="0035317B">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35317B" w:rsidRPr="005709B9" w:rsidRDefault="0035317B" w:rsidP="0035317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35317B" w:rsidRDefault="0035317B" w:rsidP="0035317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Ярославль</w:t>
      </w:r>
    </w:p>
    <w:p w:rsidR="00632880" w:rsidRPr="00A15EE5" w:rsidRDefault="00632880" w:rsidP="0035317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2020 г.</w:t>
      </w:r>
    </w:p>
    <w:p w:rsidR="0035317B" w:rsidRDefault="0035317B" w:rsidP="0035317B">
      <w:pPr>
        <w:pStyle w:val="a3"/>
        <w:shd w:val="clear" w:color="auto" w:fill="FFFFFF"/>
        <w:spacing w:before="0" w:beforeAutospacing="0" w:after="0" w:afterAutospacing="0" w:line="274" w:lineRule="atLeast"/>
        <w:jc w:val="center"/>
        <w:rPr>
          <w:rFonts w:ascii="Arial" w:hAnsi="Arial" w:cs="Arial"/>
          <w:color w:val="181818"/>
          <w:sz w:val="21"/>
          <w:szCs w:val="21"/>
        </w:rPr>
      </w:pPr>
    </w:p>
    <w:p w:rsidR="0035317B" w:rsidRPr="00621685" w:rsidRDefault="0035317B" w:rsidP="0035317B">
      <w:pPr>
        <w:pStyle w:val="a3"/>
        <w:shd w:val="clear" w:color="auto" w:fill="FFFFFF"/>
        <w:spacing w:before="0" w:beforeAutospacing="0" w:after="0" w:afterAutospacing="0" w:line="274" w:lineRule="atLeast"/>
        <w:jc w:val="both"/>
        <w:rPr>
          <w:rFonts w:ascii="Arial" w:hAnsi="Arial" w:cs="Arial"/>
          <w:color w:val="181818"/>
          <w:sz w:val="28"/>
          <w:szCs w:val="28"/>
        </w:rPr>
      </w:pPr>
      <w:r w:rsidRPr="00621685">
        <w:rPr>
          <w:rFonts w:ascii="Arial" w:hAnsi="Arial" w:cs="Arial"/>
          <w:color w:val="181818"/>
          <w:sz w:val="28"/>
          <w:szCs w:val="28"/>
        </w:rPr>
        <w:lastRenderedPageBreak/>
        <w:t>             </w:t>
      </w:r>
      <w:r w:rsidRPr="00621685">
        <w:rPr>
          <w:color w:val="181818"/>
          <w:sz w:val="28"/>
          <w:szCs w:val="28"/>
        </w:rPr>
        <w:t>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Но рано или поздно наступает момент, когда воображаемые игровые обстоятельства, предметы-заменители и игрушки,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35317B" w:rsidRPr="00621685" w:rsidRDefault="0035317B" w:rsidP="0035317B">
      <w:pPr>
        <w:pStyle w:val="a3"/>
        <w:shd w:val="clear" w:color="auto" w:fill="FFFFFF"/>
        <w:spacing w:before="0" w:beforeAutospacing="0" w:after="0" w:afterAutospacing="0" w:line="274" w:lineRule="atLeast"/>
        <w:jc w:val="both"/>
        <w:rPr>
          <w:rFonts w:ascii="Arial" w:hAnsi="Arial" w:cs="Arial"/>
          <w:color w:val="181818"/>
          <w:sz w:val="28"/>
          <w:szCs w:val="28"/>
        </w:rPr>
      </w:pPr>
      <w:r w:rsidRPr="00621685">
        <w:rPr>
          <w:rFonts w:ascii="Arial" w:hAnsi="Arial" w:cs="Arial"/>
          <w:color w:val="181818"/>
          <w:sz w:val="28"/>
          <w:szCs w:val="28"/>
        </w:rPr>
        <w:t>              </w:t>
      </w:r>
      <w:r w:rsidRPr="00621685">
        <w:rPr>
          <w:color w:val="181818"/>
          <w:sz w:val="28"/>
          <w:szCs w:val="28"/>
        </w:rPr>
        <w:t>В стремлении стать взрослыми дети уже прошли несколько ступеней. Они опробовали такие приемы, как пребывание в одной ситуации со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35317B" w:rsidRPr="00621685" w:rsidRDefault="0035317B" w:rsidP="0035317B">
      <w:pPr>
        <w:pStyle w:val="a3"/>
        <w:shd w:val="clear" w:color="auto" w:fill="FFFFFF"/>
        <w:spacing w:before="0" w:beforeAutospacing="0" w:after="0" w:afterAutospacing="0" w:line="274" w:lineRule="atLeast"/>
        <w:jc w:val="both"/>
        <w:rPr>
          <w:rFonts w:ascii="Arial" w:hAnsi="Arial" w:cs="Arial"/>
          <w:color w:val="181818"/>
          <w:sz w:val="28"/>
          <w:szCs w:val="28"/>
        </w:rPr>
      </w:pPr>
      <w:r w:rsidRPr="00621685">
        <w:rPr>
          <w:rFonts w:ascii="Arial" w:hAnsi="Arial" w:cs="Arial"/>
          <w:color w:val="181818"/>
          <w:sz w:val="28"/>
          <w:szCs w:val="28"/>
        </w:rPr>
        <w:t>             </w:t>
      </w:r>
      <w:r w:rsidRPr="00621685">
        <w:rPr>
          <w:color w:val="181818"/>
          <w:sz w:val="28"/>
          <w:szCs w:val="28"/>
        </w:rPr>
        <w:t xml:space="preserve">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w:t>
      </w:r>
      <w:r w:rsidRPr="00621685">
        <w:rPr>
          <w:color w:val="181818"/>
          <w:sz w:val="28"/>
          <w:szCs w:val="28"/>
        </w:rPr>
        <w:lastRenderedPageBreak/>
        <w:t>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35317B" w:rsidRPr="00621685" w:rsidRDefault="0035317B" w:rsidP="0035317B">
      <w:pPr>
        <w:pStyle w:val="a3"/>
        <w:shd w:val="clear" w:color="auto" w:fill="FFFFFF"/>
        <w:spacing w:before="0" w:beforeAutospacing="0" w:after="0" w:afterAutospacing="0" w:line="274" w:lineRule="atLeast"/>
        <w:jc w:val="both"/>
        <w:rPr>
          <w:rFonts w:ascii="Arial" w:hAnsi="Arial" w:cs="Arial"/>
          <w:color w:val="181818"/>
          <w:sz w:val="28"/>
          <w:szCs w:val="28"/>
        </w:rPr>
      </w:pPr>
      <w:r w:rsidRPr="00621685">
        <w:rPr>
          <w:rFonts w:ascii="Arial" w:hAnsi="Arial" w:cs="Arial"/>
          <w:color w:val="181818"/>
          <w:sz w:val="28"/>
          <w:szCs w:val="28"/>
        </w:rPr>
        <w:t>             </w:t>
      </w:r>
      <w:r w:rsidRPr="00621685">
        <w:rPr>
          <w:color w:val="181818"/>
          <w:sz w:val="28"/>
          <w:szCs w:val="28"/>
        </w:rPr>
        <w:t>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супер-конструкцию.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35317B" w:rsidRPr="00621685" w:rsidRDefault="0035317B" w:rsidP="0035317B">
      <w:pPr>
        <w:pStyle w:val="a3"/>
        <w:shd w:val="clear" w:color="auto" w:fill="FFFFFF"/>
        <w:spacing w:before="0" w:beforeAutospacing="0" w:after="0" w:afterAutospacing="0" w:line="274" w:lineRule="atLeast"/>
        <w:jc w:val="both"/>
        <w:rPr>
          <w:rFonts w:ascii="Arial" w:hAnsi="Arial" w:cs="Arial"/>
          <w:color w:val="181818"/>
          <w:sz w:val="28"/>
          <w:szCs w:val="28"/>
        </w:rPr>
      </w:pPr>
      <w:r w:rsidRPr="00621685">
        <w:rPr>
          <w:rFonts w:ascii="Arial" w:hAnsi="Arial" w:cs="Arial"/>
          <w:color w:val="181818"/>
          <w:sz w:val="28"/>
          <w:szCs w:val="28"/>
        </w:rPr>
        <w:t>            </w:t>
      </w:r>
      <w:r w:rsidRPr="00621685">
        <w:rPr>
          <w:color w:val="181818"/>
          <w:sz w:val="28"/>
          <w:szCs w:val="28"/>
        </w:rPr>
        <w:t xml:space="preserve">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буквами и цифрами, с огромным любопытством рассматривают красочно </w:t>
      </w:r>
      <w:r w:rsidRPr="00621685">
        <w:rPr>
          <w:color w:val="181818"/>
          <w:sz w:val="28"/>
          <w:szCs w:val="28"/>
        </w:rPr>
        <w:lastRenderedPageBreak/>
        <w:t>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35317B" w:rsidRPr="00621685" w:rsidRDefault="0035317B" w:rsidP="0035317B">
      <w:pPr>
        <w:pStyle w:val="a3"/>
        <w:shd w:val="clear" w:color="auto" w:fill="FFFFFF"/>
        <w:spacing w:before="0" w:beforeAutospacing="0" w:after="0" w:afterAutospacing="0" w:line="274" w:lineRule="atLeast"/>
        <w:jc w:val="both"/>
        <w:rPr>
          <w:rFonts w:ascii="Arial" w:hAnsi="Arial" w:cs="Arial"/>
          <w:color w:val="181818"/>
          <w:sz w:val="28"/>
          <w:szCs w:val="28"/>
        </w:rPr>
      </w:pPr>
      <w:r w:rsidRPr="00621685">
        <w:rPr>
          <w:rFonts w:ascii="Arial" w:hAnsi="Arial" w:cs="Arial"/>
          <w:color w:val="181818"/>
          <w:sz w:val="28"/>
          <w:szCs w:val="28"/>
        </w:rPr>
        <w:t>              </w:t>
      </w:r>
      <w:r w:rsidRPr="00621685">
        <w:rPr>
          <w:color w:val="181818"/>
          <w:sz w:val="28"/>
          <w:szCs w:val="28"/>
        </w:rPr>
        <w:t>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саморегуляции.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35317B" w:rsidRPr="00621685" w:rsidRDefault="0035317B" w:rsidP="0035317B">
      <w:pPr>
        <w:pStyle w:val="a3"/>
        <w:shd w:val="clear" w:color="auto" w:fill="FFFFFF"/>
        <w:spacing w:before="0" w:beforeAutospacing="0" w:after="0" w:afterAutospacing="0" w:line="274" w:lineRule="atLeast"/>
        <w:jc w:val="both"/>
        <w:rPr>
          <w:rFonts w:ascii="Arial" w:hAnsi="Arial" w:cs="Arial"/>
          <w:color w:val="181818"/>
          <w:sz w:val="28"/>
          <w:szCs w:val="28"/>
        </w:rPr>
      </w:pPr>
      <w:r w:rsidRPr="00621685">
        <w:rPr>
          <w:rFonts w:ascii="Arial" w:hAnsi="Arial" w:cs="Arial"/>
          <w:color w:val="181818"/>
          <w:sz w:val="28"/>
          <w:szCs w:val="28"/>
        </w:rPr>
        <w:t>            </w:t>
      </w:r>
      <w:r w:rsidRPr="00621685">
        <w:rPr>
          <w:color w:val="181818"/>
          <w:sz w:val="28"/>
          <w:szCs w:val="28"/>
        </w:rPr>
        <w:t>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35317B" w:rsidRPr="00621685" w:rsidRDefault="0035317B" w:rsidP="0035317B">
      <w:pPr>
        <w:pStyle w:val="a3"/>
        <w:shd w:val="clear" w:color="auto" w:fill="FFFFFF"/>
        <w:spacing w:before="0" w:beforeAutospacing="0" w:after="0" w:afterAutospacing="0" w:line="274" w:lineRule="atLeast"/>
        <w:jc w:val="both"/>
        <w:rPr>
          <w:rFonts w:ascii="Arial" w:hAnsi="Arial" w:cs="Arial"/>
          <w:color w:val="181818"/>
          <w:sz w:val="28"/>
          <w:szCs w:val="28"/>
        </w:rPr>
      </w:pPr>
      <w:r w:rsidRPr="00621685">
        <w:rPr>
          <w:rFonts w:ascii="Arial" w:hAnsi="Arial" w:cs="Arial"/>
          <w:color w:val="181818"/>
          <w:sz w:val="28"/>
          <w:szCs w:val="28"/>
        </w:rPr>
        <w:t>            </w:t>
      </w:r>
      <w:r w:rsidRPr="00621685">
        <w:rPr>
          <w:color w:val="181818"/>
          <w:sz w:val="28"/>
          <w:szCs w:val="28"/>
        </w:rPr>
        <w:t>Старший дошкольный возраст -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35317B" w:rsidRPr="00621685" w:rsidRDefault="0035317B" w:rsidP="0035317B">
      <w:pPr>
        <w:pStyle w:val="a3"/>
        <w:shd w:val="clear" w:color="auto" w:fill="FFFFFF"/>
        <w:spacing w:before="0" w:beforeAutospacing="0" w:after="0" w:afterAutospacing="0" w:line="274" w:lineRule="atLeast"/>
        <w:jc w:val="both"/>
        <w:rPr>
          <w:rFonts w:ascii="Arial" w:hAnsi="Arial" w:cs="Arial"/>
          <w:color w:val="181818"/>
          <w:sz w:val="28"/>
          <w:szCs w:val="28"/>
        </w:rPr>
      </w:pPr>
      <w:r w:rsidRPr="00621685">
        <w:rPr>
          <w:rFonts w:ascii="Arial" w:hAnsi="Arial" w:cs="Arial"/>
          <w:color w:val="181818"/>
          <w:sz w:val="28"/>
          <w:szCs w:val="28"/>
        </w:rPr>
        <w:t>            </w:t>
      </w:r>
      <w:r w:rsidRPr="00621685">
        <w:rPr>
          <w:color w:val="181818"/>
          <w:sz w:val="28"/>
          <w:szCs w:val="28"/>
        </w:rPr>
        <w:t>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«вертлявой»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Выготского,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35317B" w:rsidRPr="00621685" w:rsidRDefault="0035317B" w:rsidP="0035317B">
      <w:pPr>
        <w:pStyle w:val="a3"/>
        <w:shd w:val="clear" w:color="auto" w:fill="FFFFFF"/>
        <w:spacing w:before="0" w:beforeAutospacing="0" w:after="0" w:afterAutospacing="0" w:line="274" w:lineRule="atLeast"/>
        <w:jc w:val="both"/>
        <w:rPr>
          <w:rFonts w:ascii="Arial" w:hAnsi="Arial" w:cs="Arial"/>
          <w:color w:val="181818"/>
          <w:sz w:val="28"/>
          <w:szCs w:val="28"/>
        </w:rPr>
      </w:pPr>
      <w:r w:rsidRPr="00621685">
        <w:rPr>
          <w:rFonts w:ascii="Arial" w:hAnsi="Arial" w:cs="Arial"/>
          <w:color w:val="181818"/>
          <w:sz w:val="28"/>
          <w:szCs w:val="28"/>
        </w:rPr>
        <w:lastRenderedPageBreak/>
        <w:t>            </w:t>
      </w:r>
      <w:r w:rsidRPr="00621685">
        <w:rPr>
          <w:color w:val="181818"/>
          <w:sz w:val="28"/>
          <w:szCs w:val="28"/>
        </w:rPr>
        <w:t>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35317B" w:rsidRPr="00621685" w:rsidRDefault="0035317B" w:rsidP="0035317B">
      <w:pPr>
        <w:pStyle w:val="a3"/>
        <w:shd w:val="clear" w:color="auto" w:fill="FFFFFF"/>
        <w:spacing w:before="0" w:beforeAutospacing="0" w:after="0" w:afterAutospacing="0" w:line="274" w:lineRule="atLeast"/>
        <w:jc w:val="both"/>
        <w:rPr>
          <w:rFonts w:ascii="Arial" w:hAnsi="Arial" w:cs="Arial"/>
          <w:color w:val="181818"/>
          <w:sz w:val="28"/>
          <w:szCs w:val="28"/>
        </w:rPr>
      </w:pPr>
      <w:r w:rsidRPr="00621685">
        <w:rPr>
          <w:rFonts w:ascii="Arial" w:hAnsi="Arial" w:cs="Arial"/>
          <w:color w:val="181818"/>
          <w:sz w:val="28"/>
          <w:szCs w:val="28"/>
        </w:rPr>
        <w:t>            </w:t>
      </w:r>
      <w:r w:rsidRPr="00621685">
        <w:rPr>
          <w:color w:val="181818"/>
          <w:sz w:val="28"/>
          <w:szCs w:val="28"/>
        </w:rPr>
        <w:t>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35317B" w:rsidRPr="00621685" w:rsidRDefault="0035317B" w:rsidP="0035317B">
      <w:pPr>
        <w:pStyle w:val="a3"/>
        <w:shd w:val="clear" w:color="auto" w:fill="FFFFFF"/>
        <w:spacing w:before="0" w:beforeAutospacing="0" w:after="0" w:afterAutospacing="0" w:line="274" w:lineRule="atLeast"/>
        <w:jc w:val="both"/>
        <w:rPr>
          <w:rFonts w:ascii="Arial" w:hAnsi="Arial" w:cs="Arial"/>
          <w:color w:val="181818"/>
          <w:sz w:val="28"/>
          <w:szCs w:val="28"/>
        </w:rPr>
      </w:pPr>
      <w:r w:rsidRPr="00621685">
        <w:rPr>
          <w:rFonts w:ascii="Arial" w:hAnsi="Arial" w:cs="Arial"/>
          <w:color w:val="181818"/>
          <w:sz w:val="28"/>
          <w:szCs w:val="28"/>
        </w:rPr>
        <w:t>            </w:t>
      </w:r>
      <w:r w:rsidRPr="00621685">
        <w:rPr>
          <w:color w:val="181818"/>
          <w:sz w:val="28"/>
          <w:szCs w:val="28"/>
        </w:rPr>
        <w:t>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35317B" w:rsidRPr="00621685" w:rsidRDefault="0035317B" w:rsidP="0035317B">
      <w:pPr>
        <w:pStyle w:val="a3"/>
        <w:shd w:val="clear" w:color="auto" w:fill="FFFFFF"/>
        <w:spacing w:before="0" w:beforeAutospacing="0" w:after="0" w:afterAutospacing="0" w:line="274" w:lineRule="atLeast"/>
        <w:jc w:val="both"/>
        <w:rPr>
          <w:rFonts w:ascii="Arial" w:hAnsi="Arial" w:cs="Arial"/>
          <w:color w:val="181818"/>
          <w:sz w:val="28"/>
          <w:szCs w:val="28"/>
        </w:rPr>
      </w:pPr>
      <w:r w:rsidRPr="00621685">
        <w:rPr>
          <w:rFonts w:ascii="Arial" w:hAnsi="Arial" w:cs="Arial"/>
          <w:color w:val="181818"/>
          <w:sz w:val="28"/>
          <w:szCs w:val="28"/>
        </w:rPr>
        <w:t>          </w:t>
      </w:r>
      <w:r w:rsidRPr="00621685">
        <w:rPr>
          <w:color w:val="181818"/>
          <w:sz w:val="28"/>
          <w:szCs w:val="28"/>
        </w:rPr>
        <w:t>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Родители замечают, что «ребенок вдруг испортился», «всегда был послушным, а сейчас как будто подменили», капризничает, голос повышает, дерзит, «кривляется» и т.д. Из наблюдений: дети подвижны, легко начинают и бросают игру, требуют внимание взрослых, спрашивают о школе, предпочитают совместными со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35317B" w:rsidRPr="00621685" w:rsidRDefault="0035317B" w:rsidP="0035317B">
      <w:pPr>
        <w:pStyle w:val="a3"/>
        <w:shd w:val="clear" w:color="auto" w:fill="FFFFFF"/>
        <w:spacing w:before="0" w:beforeAutospacing="0" w:after="0" w:afterAutospacing="0" w:line="274" w:lineRule="atLeast"/>
        <w:jc w:val="both"/>
        <w:rPr>
          <w:rFonts w:ascii="Arial" w:hAnsi="Arial" w:cs="Arial"/>
          <w:color w:val="181818"/>
          <w:sz w:val="28"/>
          <w:szCs w:val="28"/>
        </w:rPr>
      </w:pPr>
      <w:r w:rsidRPr="00621685">
        <w:rPr>
          <w:rFonts w:ascii="Arial" w:hAnsi="Arial" w:cs="Arial"/>
          <w:color w:val="181818"/>
          <w:sz w:val="28"/>
          <w:szCs w:val="28"/>
        </w:rPr>
        <w:lastRenderedPageBreak/>
        <w:t>          </w:t>
      </w:r>
      <w:r w:rsidRPr="00621685">
        <w:rPr>
          <w:color w:val="181818"/>
          <w:sz w:val="28"/>
          <w:szCs w:val="28"/>
        </w:rPr>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35317B" w:rsidRPr="00621685" w:rsidRDefault="0035317B" w:rsidP="0035317B">
      <w:pPr>
        <w:pStyle w:val="a3"/>
        <w:shd w:val="clear" w:color="auto" w:fill="FFFFFF"/>
        <w:spacing w:before="0" w:beforeAutospacing="0" w:after="0" w:afterAutospacing="0" w:line="274" w:lineRule="atLeast"/>
        <w:jc w:val="both"/>
        <w:rPr>
          <w:rFonts w:ascii="Arial" w:hAnsi="Arial" w:cs="Arial"/>
          <w:color w:val="181818"/>
          <w:sz w:val="28"/>
          <w:szCs w:val="28"/>
        </w:rPr>
      </w:pPr>
      <w:r w:rsidRPr="00621685">
        <w:rPr>
          <w:rFonts w:ascii="Arial" w:hAnsi="Arial" w:cs="Arial"/>
          <w:color w:val="181818"/>
          <w:sz w:val="28"/>
          <w:szCs w:val="28"/>
        </w:rPr>
        <w:t> </w:t>
      </w:r>
    </w:p>
    <w:p w:rsidR="0035317B" w:rsidRPr="00621685" w:rsidRDefault="0035317B" w:rsidP="0035317B">
      <w:pPr>
        <w:pStyle w:val="a3"/>
        <w:shd w:val="clear" w:color="auto" w:fill="FFFFFF"/>
        <w:spacing w:before="0" w:beforeAutospacing="0" w:after="0" w:afterAutospacing="0" w:line="274" w:lineRule="atLeast"/>
        <w:jc w:val="both"/>
        <w:rPr>
          <w:rFonts w:ascii="Arial" w:hAnsi="Arial" w:cs="Arial"/>
          <w:color w:val="181818"/>
          <w:sz w:val="28"/>
          <w:szCs w:val="28"/>
        </w:rPr>
      </w:pPr>
      <w:r w:rsidRPr="00621685">
        <w:rPr>
          <w:rFonts w:ascii="Arial" w:hAnsi="Arial" w:cs="Arial"/>
          <w:color w:val="181818"/>
          <w:sz w:val="28"/>
          <w:szCs w:val="28"/>
        </w:rPr>
        <w:t> </w:t>
      </w:r>
    </w:p>
    <w:p w:rsidR="00CE3894" w:rsidRDefault="00632880">
      <w:bookmarkStart w:id="0" w:name="_GoBack"/>
      <w:bookmarkEnd w:id="0"/>
    </w:p>
    <w:sectPr w:rsidR="00CE3894" w:rsidSect="00BF73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compat/>
  <w:rsids>
    <w:rsidRoot w:val="005376FD"/>
    <w:rsid w:val="001B1DFC"/>
    <w:rsid w:val="0035317B"/>
    <w:rsid w:val="005376FD"/>
    <w:rsid w:val="00632880"/>
    <w:rsid w:val="007B63AA"/>
    <w:rsid w:val="00BF7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317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1839</Words>
  <Characters>10487</Characters>
  <Application>Microsoft Office Word</Application>
  <DocSecurity>0</DocSecurity>
  <Lines>87</Lines>
  <Paragraphs>24</Paragraphs>
  <ScaleCrop>false</ScaleCrop>
  <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 Windows</cp:lastModifiedBy>
  <cp:revision>4</cp:revision>
  <dcterms:created xsi:type="dcterms:W3CDTF">2022-02-19T15:56:00Z</dcterms:created>
  <dcterms:modified xsi:type="dcterms:W3CDTF">2022-02-21T17:54:00Z</dcterms:modified>
</cp:coreProperties>
</file>