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BA" w:rsidRPr="003C054E" w:rsidRDefault="00353A14" w:rsidP="00C14C82">
      <w:pPr>
        <w:pStyle w:val="a3"/>
        <w:shd w:val="clear" w:color="auto" w:fill="FFFFFF"/>
        <w:spacing w:before="0" w:beforeAutospacing="0" w:after="0" w:afterAutospacing="0"/>
        <w:ind w:left="360" w:hanging="76"/>
        <w:jc w:val="center"/>
      </w:pPr>
      <w:r>
        <w:t>МДОУ «Детский сад №227»</w:t>
      </w: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353A14" w:rsidRDefault="00353A14" w:rsidP="00C14C82">
      <w:pPr>
        <w:pStyle w:val="a3"/>
        <w:shd w:val="clear" w:color="auto" w:fill="FFFFFF"/>
        <w:spacing w:before="0" w:beforeAutospacing="0" w:after="0" w:afterAutospacing="0"/>
        <w:ind w:left="360" w:hanging="76"/>
        <w:jc w:val="center"/>
      </w:pPr>
    </w:p>
    <w:p w:rsidR="00353A14" w:rsidRDefault="00353A14" w:rsidP="00C14C82">
      <w:pPr>
        <w:pStyle w:val="a3"/>
        <w:shd w:val="clear" w:color="auto" w:fill="FFFFFF"/>
        <w:spacing w:before="0" w:beforeAutospacing="0" w:after="0" w:afterAutospacing="0"/>
        <w:ind w:left="360" w:hanging="76"/>
        <w:jc w:val="center"/>
      </w:pPr>
    </w:p>
    <w:p w:rsidR="00353A14" w:rsidRDefault="00353A14" w:rsidP="00C14C82">
      <w:pPr>
        <w:pStyle w:val="a3"/>
        <w:shd w:val="clear" w:color="auto" w:fill="FFFFFF"/>
        <w:spacing w:before="0" w:beforeAutospacing="0" w:after="0" w:afterAutospacing="0"/>
        <w:ind w:left="360" w:hanging="76"/>
        <w:jc w:val="center"/>
      </w:pPr>
    </w:p>
    <w:p w:rsidR="00353A14" w:rsidRDefault="00353A14" w:rsidP="00C14C82">
      <w:pPr>
        <w:pStyle w:val="a3"/>
        <w:shd w:val="clear" w:color="auto" w:fill="FFFFFF"/>
        <w:spacing w:before="0" w:beforeAutospacing="0" w:after="0" w:afterAutospacing="0"/>
        <w:ind w:left="360" w:hanging="76"/>
        <w:jc w:val="center"/>
      </w:pPr>
    </w:p>
    <w:p w:rsidR="00353A14" w:rsidRDefault="00353A14" w:rsidP="00C14C82">
      <w:pPr>
        <w:pStyle w:val="a3"/>
        <w:shd w:val="clear" w:color="auto" w:fill="FFFFFF"/>
        <w:spacing w:before="0" w:beforeAutospacing="0" w:after="0" w:afterAutospacing="0"/>
        <w:ind w:left="360" w:hanging="76"/>
        <w:jc w:val="center"/>
      </w:pPr>
    </w:p>
    <w:p w:rsidR="00353A14" w:rsidRPr="003C054E" w:rsidRDefault="00353A14"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B51DD7" w:rsidRDefault="00D46FBA" w:rsidP="00353A14">
      <w:pPr>
        <w:pStyle w:val="a3"/>
        <w:shd w:val="clear" w:color="auto" w:fill="FFFFFF"/>
        <w:spacing w:before="0" w:beforeAutospacing="0" w:after="0" w:afterAutospacing="0"/>
        <w:ind w:left="360" w:hanging="76"/>
        <w:jc w:val="center"/>
        <w:rPr>
          <w:sz w:val="28"/>
          <w:szCs w:val="28"/>
        </w:rPr>
      </w:pPr>
      <w:r w:rsidRPr="00B51DD7">
        <w:rPr>
          <w:sz w:val="28"/>
          <w:szCs w:val="28"/>
        </w:rPr>
        <w:t xml:space="preserve">Выступление на </w:t>
      </w:r>
      <w:r w:rsidR="00202E0C">
        <w:rPr>
          <w:sz w:val="28"/>
          <w:szCs w:val="28"/>
        </w:rPr>
        <w:t xml:space="preserve">семинаре </w:t>
      </w:r>
    </w:p>
    <w:p w:rsidR="00D46FBA" w:rsidRPr="00353A14" w:rsidRDefault="00D46FBA" w:rsidP="00C14C82">
      <w:pPr>
        <w:pStyle w:val="a3"/>
        <w:shd w:val="clear" w:color="auto" w:fill="FFFFFF"/>
        <w:spacing w:before="0" w:beforeAutospacing="0" w:after="0" w:afterAutospacing="0"/>
        <w:ind w:left="360" w:hanging="76"/>
        <w:jc w:val="center"/>
        <w:rPr>
          <w:sz w:val="48"/>
          <w:szCs w:val="48"/>
        </w:rPr>
      </w:pPr>
      <w:r w:rsidRPr="00353A14">
        <w:rPr>
          <w:b/>
          <w:bCs/>
          <w:color w:val="000000"/>
          <w:sz w:val="48"/>
          <w:szCs w:val="48"/>
        </w:rPr>
        <w:t xml:space="preserve"> «Тайны обучения детей рассказыванию»</w:t>
      </w:r>
    </w:p>
    <w:p w:rsidR="00D46FBA" w:rsidRPr="00353A14" w:rsidRDefault="00D46FBA" w:rsidP="00C14C82">
      <w:pPr>
        <w:pStyle w:val="a3"/>
        <w:shd w:val="clear" w:color="auto" w:fill="FFFFFF"/>
        <w:spacing w:before="0" w:beforeAutospacing="0" w:after="0" w:afterAutospacing="0"/>
        <w:ind w:left="360" w:hanging="76"/>
        <w:jc w:val="center"/>
        <w:rPr>
          <w:sz w:val="48"/>
          <w:szCs w:val="48"/>
        </w:rP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jc w:val="center"/>
      </w:pPr>
    </w:p>
    <w:p w:rsidR="00D46FBA" w:rsidRPr="003C054E" w:rsidRDefault="00D46FBA" w:rsidP="00C14C82">
      <w:pPr>
        <w:pStyle w:val="a3"/>
        <w:shd w:val="clear" w:color="auto" w:fill="FFFFFF"/>
        <w:spacing w:before="0" w:beforeAutospacing="0" w:after="0" w:afterAutospacing="0"/>
        <w:ind w:left="360" w:hanging="76"/>
      </w:pPr>
    </w:p>
    <w:p w:rsidR="00D46FBA" w:rsidRPr="003C054E" w:rsidRDefault="00D46FBA" w:rsidP="00C14C82">
      <w:pPr>
        <w:pStyle w:val="a3"/>
        <w:shd w:val="clear" w:color="auto" w:fill="FFFFFF"/>
        <w:spacing w:before="0" w:beforeAutospacing="0" w:after="0" w:afterAutospacing="0"/>
        <w:ind w:left="360" w:hanging="76"/>
      </w:pPr>
    </w:p>
    <w:p w:rsidR="00D46FBA" w:rsidRPr="003C054E" w:rsidRDefault="00D46FBA" w:rsidP="00C14C82">
      <w:pPr>
        <w:pStyle w:val="a3"/>
        <w:shd w:val="clear" w:color="auto" w:fill="FFFFFF"/>
        <w:spacing w:before="0" w:beforeAutospacing="0" w:after="0" w:afterAutospacing="0"/>
        <w:ind w:left="360" w:hanging="76"/>
        <w:rPr>
          <w:noProof/>
        </w:rPr>
      </w:pPr>
      <w:r w:rsidRPr="003C054E">
        <w:rPr>
          <w:noProof/>
        </w:rPr>
        <w:t xml:space="preserve">        </w:t>
      </w:r>
    </w:p>
    <w:p w:rsidR="00D46FBA" w:rsidRPr="003C054E" w:rsidRDefault="00D46FBA" w:rsidP="00353A14">
      <w:pPr>
        <w:pStyle w:val="a3"/>
        <w:shd w:val="clear" w:color="auto" w:fill="FFFFFF"/>
        <w:spacing w:before="0" w:beforeAutospacing="0" w:after="0" w:afterAutospacing="0"/>
        <w:ind w:left="360" w:hanging="76"/>
        <w:jc w:val="right"/>
        <w:rPr>
          <w:noProof/>
        </w:rPr>
      </w:pPr>
      <w:r w:rsidRPr="003C054E">
        <w:rPr>
          <w:noProof/>
        </w:rPr>
        <w:t xml:space="preserve">                                                                                Подготовила: </w:t>
      </w:r>
    </w:p>
    <w:p w:rsidR="00D46FBA" w:rsidRPr="003C054E" w:rsidRDefault="00D46FBA" w:rsidP="00353A14">
      <w:pPr>
        <w:pStyle w:val="a3"/>
        <w:shd w:val="clear" w:color="auto" w:fill="FFFFFF"/>
        <w:spacing w:before="0" w:beforeAutospacing="0" w:after="0" w:afterAutospacing="0"/>
        <w:ind w:left="360" w:hanging="76"/>
        <w:jc w:val="right"/>
        <w:rPr>
          <w:noProof/>
        </w:rPr>
      </w:pPr>
      <w:r w:rsidRPr="003C054E">
        <w:rPr>
          <w:noProof/>
        </w:rPr>
        <w:t xml:space="preserve">                                                                       </w:t>
      </w:r>
      <w:r>
        <w:rPr>
          <w:noProof/>
        </w:rPr>
        <w:t xml:space="preserve">                             </w:t>
      </w:r>
      <w:r w:rsidR="00353A14">
        <w:rPr>
          <w:noProof/>
        </w:rPr>
        <w:t xml:space="preserve"> Парфенова Н.В.</w:t>
      </w:r>
    </w:p>
    <w:p w:rsidR="00D46FBA" w:rsidRPr="003C054E" w:rsidRDefault="00D46FBA" w:rsidP="00353A14">
      <w:pPr>
        <w:pStyle w:val="a3"/>
        <w:shd w:val="clear" w:color="auto" w:fill="FFFFFF"/>
        <w:spacing w:before="0" w:beforeAutospacing="0" w:after="0" w:afterAutospacing="0"/>
        <w:ind w:left="360" w:hanging="76"/>
        <w:jc w:val="right"/>
        <w:rPr>
          <w:noProof/>
        </w:rPr>
      </w:pPr>
    </w:p>
    <w:p w:rsidR="00202E0C" w:rsidRDefault="00202E0C" w:rsidP="00C14C82">
      <w:pPr>
        <w:pStyle w:val="a3"/>
        <w:shd w:val="clear" w:color="auto" w:fill="FFFFFF"/>
        <w:spacing w:before="0" w:beforeAutospacing="0" w:after="0" w:afterAutospacing="0"/>
        <w:ind w:left="360" w:hanging="76"/>
        <w:jc w:val="center"/>
        <w:rPr>
          <w:noProof/>
        </w:rPr>
      </w:pPr>
    </w:p>
    <w:p w:rsidR="00202E0C" w:rsidRDefault="00202E0C" w:rsidP="00C14C82">
      <w:pPr>
        <w:pStyle w:val="a3"/>
        <w:shd w:val="clear" w:color="auto" w:fill="FFFFFF"/>
        <w:spacing w:before="0" w:beforeAutospacing="0" w:after="0" w:afterAutospacing="0"/>
        <w:ind w:left="360" w:hanging="76"/>
        <w:jc w:val="center"/>
        <w:rPr>
          <w:noProof/>
        </w:rPr>
      </w:pPr>
    </w:p>
    <w:p w:rsidR="00D46FBA" w:rsidRDefault="00D46FBA" w:rsidP="0061047B">
      <w:pPr>
        <w:pStyle w:val="a3"/>
        <w:shd w:val="clear" w:color="auto" w:fill="FFFFFF"/>
        <w:spacing w:before="0" w:beforeAutospacing="0" w:after="0" w:afterAutospacing="0"/>
        <w:jc w:val="center"/>
        <w:rPr>
          <w:rFonts w:ascii="Arial" w:hAnsi="Arial" w:cs="Arial"/>
          <w:color w:val="000000"/>
          <w:sz w:val="21"/>
          <w:szCs w:val="21"/>
        </w:rPr>
      </w:pPr>
    </w:p>
    <w:p w:rsidR="00D46FBA" w:rsidRDefault="00D46FBA" w:rsidP="0061047B">
      <w:pPr>
        <w:pStyle w:val="a3"/>
        <w:shd w:val="clear" w:color="auto" w:fill="FFFFFF"/>
        <w:spacing w:before="0" w:beforeAutospacing="0" w:after="0" w:afterAutospacing="0"/>
        <w:jc w:val="center"/>
        <w:rPr>
          <w:rFonts w:ascii="Arial" w:hAnsi="Arial" w:cs="Arial"/>
          <w:color w:val="000000"/>
          <w:sz w:val="21"/>
          <w:szCs w:val="21"/>
        </w:rPr>
      </w:pPr>
    </w:p>
    <w:p w:rsidR="00D46FBA" w:rsidRDefault="00D46FBA" w:rsidP="0061047B">
      <w:pPr>
        <w:pStyle w:val="a3"/>
        <w:shd w:val="clear" w:color="auto" w:fill="FFFFFF"/>
        <w:spacing w:before="0" w:beforeAutospacing="0" w:after="0" w:afterAutospacing="0"/>
        <w:jc w:val="center"/>
        <w:rPr>
          <w:rFonts w:ascii="Arial" w:hAnsi="Arial" w:cs="Arial"/>
          <w:color w:val="000000"/>
          <w:sz w:val="21"/>
          <w:szCs w:val="21"/>
        </w:rPr>
      </w:pPr>
    </w:p>
    <w:p w:rsidR="00D46FBA" w:rsidRPr="00B51DD7" w:rsidRDefault="00D46FBA" w:rsidP="00C14C82">
      <w:pPr>
        <w:pStyle w:val="a3"/>
        <w:shd w:val="clear" w:color="auto" w:fill="FFFFFF"/>
        <w:spacing w:before="0" w:beforeAutospacing="0" w:after="0" w:afterAutospacing="0"/>
        <w:ind w:left="360" w:hanging="76"/>
        <w:jc w:val="center"/>
        <w:rPr>
          <w:sz w:val="28"/>
          <w:szCs w:val="28"/>
        </w:rPr>
      </w:pPr>
      <w:r w:rsidRPr="00994B11">
        <w:rPr>
          <w:rFonts w:ascii="Verdana" w:hAnsi="Verdana"/>
          <w:b/>
          <w:bCs/>
          <w:color w:val="303F50"/>
          <w:sz w:val="20"/>
        </w:rPr>
        <w:t> </w:t>
      </w:r>
    </w:p>
    <w:p w:rsidR="00D46FBA" w:rsidRDefault="00D46FBA" w:rsidP="00C14C82">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СЕМИНАР-ПРАКТИКУМ</w:t>
      </w:r>
    </w:p>
    <w:p w:rsidR="00D46FBA" w:rsidRPr="00994B11" w:rsidRDefault="00D46FBA" w:rsidP="0061047B">
      <w:pPr>
        <w:shd w:val="clear" w:color="auto" w:fill="FFFFFF"/>
        <w:spacing w:before="75" w:after="75" w:line="240" w:lineRule="auto"/>
        <w:rPr>
          <w:rFonts w:ascii="Verdana" w:hAnsi="Verdana"/>
          <w:color w:val="303F50"/>
          <w:sz w:val="20"/>
          <w:szCs w:val="20"/>
          <w:lang w:eastAsia="ru-RU"/>
        </w:rPr>
      </w:pP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План:</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 </w:t>
      </w:r>
    </w:p>
    <w:p w:rsidR="00D46FBA" w:rsidRPr="0061047B" w:rsidRDefault="00D46FBA" w:rsidP="0061047B">
      <w:pPr>
        <w:numPr>
          <w:ilvl w:val="0"/>
          <w:numId w:val="1"/>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b/>
          <w:bCs/>
          <w:sz w:val="24"/>
          <w:szCs w:val="24"/>
          <w:lang w:eastAsia="ru-RU"/>
        </w:rPr>
        <w:t>I.    Дискуссионная часть.</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sz w:val="24"/>
          <w:szCs w:val="24"/>
          <w:lang w:eastAsia="ru-RU"/>
        </w:rPr>
        <w:t>II. Теоретическая часть</w:t>
      </w:r>
      <w:r w:rsidRPr="0061047B">
        <w:rPr>
          <w:rFonts w:ascii="Times New Roman" w:hAnsi="Times New Roman"/>
          <w:sz w:val="24"/>
          <w:szCs w:val="24"/>
          <w:lang w:eastAsia="ru-RU"/>
        </w:rPr>
        <w:t>.</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1.Организация и методика обучения связной  речи, начиная с младшего возраста.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2. Обучение рассказыванию в разных возрастных группах.</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рассказывание по картине;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рассказывание об игрушке;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рассказывание из опыта;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творческое рассказывание.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3. Обучение пересказу в разных возрастных группах.</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4. Инновационные методы формирования монологической речи.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w:t>
      </w:r>
      <w:r w:rsidRPr="0061047B">
        <w:rPr>
          <w:rFonts w:ascii="Times New Roman" w:hAnsi="Times New Roman"/>
          <w:b/>
          <w:bCs/>
          <w:sz w:val="24"/>
          <w:szCs w:val="24"/>
          <w:lang w:eastAsia="ru-RU"/>
        </w:rPr>
        <w:t>III. Практическая.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sz w:val="24"/>
          <w:szCs w:val="24"/>
          <w:lang w:eastAsia="ru-RU"/>
        </w:rPr>
        <w:t> </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Дискуссионная часть.</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Экспресс-опрос для определения компетентности воспитателей</w:t>
      </w:r>
      <w:r w:rsidRPr="0061047B">
        <w:rPr>
          <w:rFonts w:ascii="Times New Roman" w:hAnsi="Times New Roman"/>
          <w:b/>
          <w:bCs/>
          <w:sz w:val="24"/>
          <w:szCs w:val="24"/>
          <w:lang w:eastAsia="ru-RU"/>
        </w:rPr>
        <w:t>.</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Разговор двоих или нескольких на тему связанную с какой-либо ситуацией</w:t>
      </w:r>
      <w:proofErr w:type="gramStart"/>
      <w:r w:rsidRPr="0061047B">
        <w:rPr>
          <w:rFonts w:ascii="Times New Roman" w:hAnsi="Times New Roman"/>
          <w:sz w:val="24"/>
          <w:szCs w:val="24"/>
          <w:lang w:eastAsia="ru-RU"/>
        </w:rPr>
        <w:t>.</w:t>
      </w:r>
      <w:proofErr w:type="gramEnd"/>
      <w:r w:rsidRPr="0061047B">
        <w:rPr>
          <w:rFonts w:ascii="Times New Roman" w:hAnsi="Times New Roman"/>
          <w:sz w:val="24"/>
          <w:szCs w:val="24"/>
          <w:lang w:eastAsia="ru-RU"/>
        </w:rPr>
        <w:t xml:space="preserve"> (</w:t>
      </w:r>
      <w:proofErr w:type="gramStart"/>
      <w:r w:rsidRPr="0061047B">
        <w:rPr>
          <w:rFonts w:ascii="Times New Roman" w:hAnsi="Times New Roman"/>
          <w:sz w:val="24"/>
          <w:szCs w:val="24"/>
          <w:lang w:eastAsia="ru-RU"/>
        </w:rPr>
        <w:t>д</w:t>
      </w:r>
      <w:proofErr w:type="gramEnd"/>
      <w:r w:rsidRPr="0061047B">
        <w:rPr>
          <w:rFonts w:ascii="Times New Roman" w:hAnsi="Times New Roman"/>
          <w:sz w:val="24"/>
          <w:szCs w:val="24"/>
          <w:lang w:eastAsia="ru-RU"/>
        </w:rPr>
        <w:t>иалог)</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Речь одного собеседника, обращенная к слушателям (монолог)</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Рассказ сюжет, которого развертывается во времени (рассказ повествование)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Как называется текст, в котором идет перечисление признаков, свойств, качеств, действий? (описание)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С какой возрастной группы начинается работа по обучению детей монологической речи? (средняя группа)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Какой прием применяет педагог для снятия пауз и напряженности у ребенка при пересказе? (прием отраженной речи — педагог повторяет сказанную ребенком фразу и незначительно дополняет ее)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 Ведущий </w:t>
      </w:r>
      <w:proofErr w:type="gramStart"/>
      <w:r w:rsidRPr="0061047B">
        <w:rPr>
          <w:rFonts w:ascii="Times New Roman" w:hAnsi="Times New Roman"/>
          <w:sz w:val="24"/>
          <w:szCs w:val="24"/>
          <w:lang w:eastAsia="ru-RU"/>
        </w:rPr>
        <w:t>прием</w:t>
      </w:r>
      <w:proofErr w:type="gramEnd"/>
      <w:r w:rsidRPr="0061047B">
        <w:rPr>
          <w:rFonts w:ascii="Times New Roman" w:hAnsi="Times New Roman"/>
          <w:sz w:val="24"/>
          <w:szCs w:val="24"/>
          <w:lang w:eastAsia="ru-RU"/>
        </w:rPr>
        <w:t xml:space="preserve"> в средней группе используемый при составлении рассказа по картине (образец воспитателя)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Ведущий прием для активизации речи и мышления (вопросы педагога)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Какие формы работы используют при обучении детей связной речи? (пересказ, описание игрушек и сюжетных картин, рассказывание из опыта, творческое рассказывание)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Назовите структуру повествования (завязка, кульминации, развязка).</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 </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Теоретическая часть.</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Организация и методика обучения связной  речи, начиная с младшего возраста.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ФГОС  </w:t>
      </w:r>
      <w:proofErr w:type="gramStart"/>
      <w:r w:rsidRPr="0061047B">
        <w:rPr>
          <w:rFonts w:ascii="Times New Roman" w:hAnsi="Times New Roman"/>
          <w:sz w:val="24"/>
          <w:szCs w:val="24"/>
          <w:lang w:eastAsia="ru-RU"/>
        </w:rPr>
        <w:t>ДО</w:t>
      </w:r>
      <w:proofErr w:type="gramEnd"/>
      <w:r w:rsidRPr="0061047B">
        <w:rPr>
          <w:rFonts w:ascii="Times New Roman" w:hAnsi="Times New Roman"/>
          <w:sz w:val="24"/>
          <w:szCs w:val="24"/>
          <w:lang w:eastAsia="ru-RU"/>
        </w:rPr>
        <w:t xml:space="preserve"> определяет «Речевое развитие» как приоритетное направление.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lastRenderedPageBreak/>
        <w:t>     Методами обучения монологу являются пересказ и сочинение.  Дети пересказывают монологические тексты, рассказывают о реальных и воображаемых  событиях и предметах, сочиняют.</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Овладеть методами обучения монологической речи означает для воспитателя: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1)  научиться слушать детей.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2)  научиться помогать им, пересказывать, рассказывать, сочинять.</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Для ребёнка образцом должна быть </w:t>
      </w:r>
      <w:r w:rsidRPr="0061047B">
        <w:rPr>
          <w:rFonts w:ascii="Times New Roman" w:hAnsi="Times New Roman"/>
          <w:b/>
          <w:bCs/>
          <w:i/>
          <w:iCs/>
          <w:sz w:val="24"/>
          <w:szCs w:val="24"/>
          <w:lang w:eastAsia="ru-RU"/>
        </w:rPr>
        <w:t>РЕЧЬ ВОСПИТАТЕЛЯ</w:t>
      </w:r>
      <w:r w:rsidRPr="0061047B">
        <w:rPr>
          <w:rFonts w:ascii="Times New Roman" w:hAnsi="Times New Roman"/>
          <w:sz w:val="24"/>
          <w:szCs w:val="24"/>
          <w:lang w:eastAsia="ru-RU"/>
        </w:rPr>
        <w:t>. Поэтому наша с вами речь должна быть красивой, богатой, содержательной, образной! Задайте себе вопрос: может ли ВАША речь быть образцом для ребёнка?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proofErr w:type="gramStart"/>
      <w:r w:rsidRPr="0061047B">
        <w:rPr>
          <w:rFonts w:ascii="Times New Roman" w:hAnsi="Times New Roman"/>
          <w:sz w:val="24"/>
          <w:szCs w:val="24"/>
          <w:lang w:eastAsia="ru-RU"/>
        </w:rPr>
        <w:t>Прежде чем</w:t>
      </w:r>
      <w:r>
        <w:rPr>
          <w:rFonts w:ascii="Times New Roman" w:hAnsi="Times New Roman"/>
          <w:sz w:val="24"/>
          <w:szCs w:val="24"/>
          <w:lang w:eastAsia="ru-RU"/>
        </w:rPr>
        <w:t>,</w:t>
      </w:r>
      <w:r w:rsidRPr="0061047B">
        <w:rPr>
          <w:rFonts w:ascii="Times New Roman" w:hAnsi="Times New Roman"/>
          <w:sz w:val="24"/>
          <w:szCs w:val="24"/>
          <w:lang w:eastAsia="ru-RU"/>
        </w:rPr>
        <w:t>  обучать  детей   связной  речи, необходимо, чтобы в активной речи ребёнка при</w:t>
      </w:r>
      <w:r>
        <w:rPr>
          <w:rFonts w:ascii="Times New Roman" w:hAnsi="Times New Roman"/>
          <w:sz w:val="24"/>
          <w:szCs w:val="24"/>
          <w:lang w:eastAsia="ru-RU"/>
        </w:rPr>
        <w:t>сутствовали разнообразные слова:</w:t>
      </w:r>
      <w:r w:rsidRPr="0061047B">
        <w:rPr>
          <w:rFonts w:ascii="Times New Roman" w:hAnsi="Times New Roman"/>
          <w:sz w:val="24"/>
          <w:szCs w:val="24"/>
          <w:lang w:eastAsia="ru-RU"/>
        </w:rPr>
        <w:t xml:space="preserve"> существительные, прилагательные, глаголы, наречия, фразеологические обороты, сравнения, метафоры и т. д.</w:t>
      </w:r>
      <w:proofErr w:type="gramEnd"/>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         </w:t>
      </w:r>
      <w:proofErr w:type="gramStart"/>
      <w:r w:rsidRPr="0061047B">
        <w:rPr>
          <w:rFonts w:ascii="Times New Roman" w:hAnsi="Times New Roman"/>
          <w:sz w:val="24"/>
          <w:szCs w:val="24"/>
          <w:lang w:eastAsia="ru-RU"/>
        </w:rPr>
        <w:t>Например</w:t>
      </w:r>
      <w:proofErr w:type="gramEnd"/>
      <w:r w:rsidRPr="0061047B">
        <w:rPr>
          <w:rFonts w:ascii="Times New Roman" w:hAnsi="Times New Roman"/>
          <w:sz w:val="24"/>
          <w:szCs w:val="24"/>
          <w:lang w:eastAsia="ru-RU"/>
        </w:rPr>
        <w:t xml:space="preserve"> слово </w:t>
      </w:r>
      <w:r w:rsidRPr="0061047B">
        <w:rPr>
          <w:rFonts w:ascii="Times New Roman" w:hAnsi="Times New Roman"/>
          <w:b/>
          <w:bCs/>
          <w:i/>
          <w:iCs/>
          <w:sz w:val="24"/>
          <w:szCs w:val="24"/>
          <w:lang w:eastAsia="ru-RU"/>
        </w:rPr>
        <w:t>снег</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Однокоренные слова   </w:t>
      </w:r>
      <w:r w:rsidRPr="0061047B">
        <w:rPr>
          <w:rFonts w:ascii="Times New Roman" w:hAnsi="Times New Roman"/>
          <w:b/>
          <w:bCs/>
          <w:i/>
          <w:iCs/>
          <w:sz w:val="24"/>
          <w:szCs w:val="24"/>
          <w:lang w:eastAsia="ru-RU"/>
        </w:rPr>
        <w:t>снежинка, снежный, снегоход, снеговик,</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Антонимы </w:t>
      </w:r>
      <w:r w:rsidRPr="0061047B">
        <w:rPr>
          <w:rFonts w:ascii="Times New Roman" w:hAnsi="Times New Roman"/>
          <w:b/>
          <w:bCs/>
          <w:i/>
          <w:iCs/>
          <w:sz w:val="24"/>
          <w:szCs w:val="24"/>
          <w:lang w:eastAsia="ru-RU"/>
        </w:rPr>
        <w:t>дождь</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Синонимы </w:t>
      </w:r>
      <w:r w:rsidRPr="0061047B">
        <w:rPr>
          <w:rFonts w:ascii="Times New Roman" w:hAnsi="Times New Roman"/>
          <w:b/>
          <w:bCs/>
          <w:i/>
          <w:iCs/>
          <w:sz w:val="24"/>
          <w:szCs w:val="24"/>
          <w:lang w:eastAsia="ru-RU"/>
        </w:rPr>
        <w:t>лёд</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Ассоциации        </w:t>
      </w:r>
      <w:r w:rsidRPr="0061047B">
        <w:rPr>
          <w:rFonts w:ascii="Times New Roman" w:hAnsi="Times New Roman"/>
          <w:b/>
          <w:bCs/>
          <w:i/>
          <w:iCs/>
          <w:sz w:val="24"/>
          <w:szCs w:val="24"/>
          <w:lang w:eastAsia="ru-RU"/>
        </w:rPr>
        <w:t>зима, холод, мороз, санки, лыжи, коньки, горка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Продолжаем работать с этим словом.</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proofErr w:type="gramStart"/>
      <w:r w:rsidRPr="0061047B">
        <w:rPr>
          <w:rFonts w:ascii="Times New Roman" w:hAnsi="Times New Roman"/>
          <w:sz w:val="24"/>
          <w:szCs w:val="24"/>
          <w:lang w:eastAsia="ru-RU"/>
        </w:rPr>
        <w:t>Снег</w:t>
      </w:r>
      <w:proofErr w:type="gramEnd"/>
      <w:r w:rsidRPr="0061047B">
        <w:rPr>
          <w:rFonts w:ascii="Times New Roman" w:hAnsi="Times New Roman"/>
          <w:sz w:val="24"/>
          <w:szCs w:val="24"/>
          <w:lang w:eastAsia="ru-RU"/>
        </w:rPr>
        <w:t xml:space="preserve"> какой? (подобрать как можно больше прилагательных</w:t>
      </w:r>
      <w:r w:rsidRPr="0061047B">
        <w:rPr>
          <w:rFonts w:ascii="Times New Roman" w:hAnsi="Times New Roman"/>
          <w:b/>
          <w:bCs/>
          <w:sz w:val="24"/>
          <w:szCs w:val="24"/>
          <w:lang w:eastAsia="ru-RU"/>
        </w:rPr>
        <w:t>)</w:t>
      </w:r>
      <w:r w:rsidRPr="0061047B">
        <w:rPr>
          <w:rFonts w:ascii="Times New Roman" w:hAnsi="Times New Roman"/>
          <w:sz w:val="24"/>
          <w:szCs w:val="24"/>
          <w:lang w:eastAsia="ru-RU"/>
        </w:rPr>
        <w:t>  </w:t>
      </w:r>
      <w:r w:rsidRPr="0061047B">
        <w:rPr>
          <w:rFonts w:ascii="Times New Roman" w:hAnsi="Times New Roman"/>
          <w:b/>
          <w:bCs/>
          <w:i/>
          <w:iCs/>
          <w:sz w:val="24"/>
          <w:szCs w:val="24"/>
          <w:lang w:eastAsia="ru-RU"/>
        </w:rPr>
        <w:t>Белый, холодный, мокрый, блестящий, сверкающий, красивый, грязный, талый…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proofErr w:type="gramStart"/>
      <w:r w:rsidRPr="0061047B">
        <w:rPr>
          <w:rFonts w:ascii="Times New Roman" w:hAnsi="Times New Roman"/>
          <w:sz w:val="24"/>
          <w:szCs w:val="24"/>
          <w:lang w:eastAsia="ru-RU"/>
        </w:rPr>
        <w:t>Что со снегом можно делать?  (глаголы) </w:t>
      </w:r>
      <w:r w:rsidRPr="0061047B">
        <w:rPr>
          <w:rFonts w:ascii="Times New Roman" w:hAnsi="Times New Roman"/>
          <w:b/>
          <w:bCs/>
          <w:i/>
          <w:iCs/>
          <w:sz w:val="24"/>
          <w:szCs w:val="24"/>
          <w:lang w:eastAsia="ru-RU"/>
        </w:rPr>
        <w:t>Копать, лепить, подбрасывать, ловить (снежинки), растопить, строить (горку, постройки).</w:t>
      </w:r>
      <w:proofErr w:type="gramEnd"/>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С чем можно сравнить снег? (сравнения)  </w:t>
      </w:r>
      <w:r w:rsidRPr="0061047B">
        <w:rPr>
          <w:rFonts w:ascii="Times New Roman" w:hAnsi="Times New Roman"/>
          <w:b/>
          <w:bCs/>
          <w:i/>
          <w:iCs/>
          <w:sz w:val="24"/>
          <w:szCs w:val="24"/>
          <w:lang w:eastAsia="ru-RU"/>
        </w:rPr>
        <w:t>С пухом,  одеялом, покрывалом и т.д. </w:t>
      </w:r>
      <w:r w:rsidRPr="0061047B">
        <w:rPr>
          <w:rFonts w:ascii="Times New Roman" w:hAnsi="Times New Roman"/>
          <w:sz w:val="24"/>
          <w:szCs w:val="24"/>
          <w:lang w:eastAsia="ru-RU"/>
        </w:rPr>
        <w:t>Почему? Объяснить названные варианты.</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Давайте вспомним  виды занятий по развитию речи, не интегрированные, а в чистом виде, традиционные: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пересказ;</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 рассказ по сюжетной картине или по картине известного художника;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 рассказ по серии сюжетных картинок;</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 описательный рассказ  предмета или животного;</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 творческий рассказ.</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Работа над монологом в каждой возрастной группе  отличается сложностью содержания картины, размером текста для пересказа, определяется «Программой воспитания в детском саду». Нужно помнить о речевой активности на занятии (оптимально речь воспитателя относится к речи детей 2:3), чтобы ее добиться используются хоровые ответы и повторы. На занятии по </w:t>
      </w:r>
      <w:r w:rsidRPr="0061047B">
        <w:rPr>
          <w:rFonts w:ascii="Times New Roman" w:hAnsi="Times New Roman"/>
          <w:b/>
          <w:bCs/>
          <w:i/>
          <w:iCs/>
          <w:sz w:val="24"/>
          <w:szCs w:val="24"/>
          <w:lang w:eastAsia="ru-RU"/>
        </w:rPr>
        <w:t>развитию речи</w:t>
      </w:r>
      <w:r w:rsidRPr="0061047B">
        <w:rPr>
          <w:rFonts w:ascii="Times New Roman" w:hAnsi="Times New Roman"/>
          <w:sz w:val="24"/>
          <w:szCs w:val="24"/>
          <w:lang w:eastAsia="ru-RU"/>
        </w:rPr>
        <w:t> каждый ребенок должен ответить не один раз. Необходима предварительная работа, ежедневные беседы, работа с родителями и т.д. Есть методы, способствующие активизации речи. Какие? (Хоровые ответы</w:t>
      </w:r>
      <w:r>
        <w:rPr>
          <w:rFonts w:ascii="Times New Roman" w:hAnsi="Times New Roman"/>
          <w:sz w:val="24"/>
          <w:szCs w:val="24"/>
          <w:lang w:eastAsia="ru-RU"/>
        </w:rPr>
        <w:t>)</w:t>
      </w:r>
      <w:r w:rsidRPr="0061047B">
        <w:rPr>
          <w:rFonts w:ascii="Times New Roman" w:hAnsi="Times New Roman"/>
          <w:sz w:val="24"/>
          <w:szCs w:val="24"/>
          <w:lang w:eastAsia="ru-RU"/>
        </w:rPr>
        <w:t>. Просьба повторить ответ. Сейчас</w:t>
      </w:r>
      <w:r>
        <w:rPr>
          <w:rFonts w:ascii="Times New Roman" w:hAnsi="Times New Roman"/>
          <w:sz w:val="24"/>
          <w:szCs w:val="24"/>
          <w:lang w:eastAsia="ru-RU"/>
        </w:rPr>
        <w:t>,</w:t>
      </w:r>
      <w:r w:rsidRPr="0061047B">
        <w:rPr>
          <w:rFonts w:ascii="Times New Roman" w:hAnsi="Times New Roman"/>
          <w:sz w:val="24"/>
          <w:szCs w:val="24"/>
          <w:lang w:eastAsia="ru-RU"/>
        </w:rPr>
        <w:t xml:space="preserve"> когда речь у многих плохо развита, именно такие методы нужно использовать. Расскажите, что было сначала? Что будет если, уронить стакан на пол? Нагл</w:t>
      </w:r>
      <w:r>
        <w:rPr>
          <w:rFonts w:ascii="Times New Roman" w:hAnsi="Times New Roman"/>
          <w:sz w:val="24"/>
          <w:szCs w:val="24"/>
          <w:lang w:eastAsia="ru-RU"/>
        </w:rPr>
        <w:t xml:space="preserve">ядные методы активизации речи: </w:t>
      </w:r>
      <w:r w:rsidRPr="0061047B">
        <w:rPr>
          <w:rFonts w:ascii="Times New Roman" w:hAnsi="Times New Roman"/>
          <w:sz w:val="24"/>
          <w:szCs w:val="24"/>
          <w:lang w:eastAsia="ru-RU"/>
        </w:rPr>
        <w:t xml:space="preserve"> картины, иллюстрации, схемы, пиктограммы, </w:t>
      </w:r>
      <w:r>
        <w:rPr>
          <w:rFonts w:ascii="Times New Roman" w:hAnsi="Times New Roman"/>
          <w:sz w:val="24"/>
          <w:szCs w:val="24"/>
          <w:lang w:eastAsia="ru-RU"/>
        </w:rPr>
        <w:t>(</w:t>
      </w:r>
      <w:r w:rsidRPr="0061047B">
        <w:rPr>
          <w:rFonts w:ascii="Times New Roman" w:hAnsi="Times New Roman"/>
          <w:sz w:val="24"/>
          <w:szCs w:val="24"/>
          <w:lang w:eastAsia="ru-RU"/>
        </w:rPr>
        <w:t>мнемотаблицы). </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Есть вопросы прямые, начинающие со слов «кто», «что», «кому», «когда» и др., помогающие ребенку пополнять словарь. И есть вопросы логические, начинающие со слов «затем», «почему», «для чего», «как ты думаешь», помогающие установить причинно-следственные связи.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lastRenderedPageBreak/>
        <w:t>Поощрите ребенка за полные, близкие к тексту ответы на вопросы, выразительные интонации в передачи повествования и реплик героев.</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Предлагаю вам рассмотреть примерную структуру НОД по обучению рассказыванию с учётом возрастной группой.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Во всех возрастных группах основным приёмом обучения монологу является опора на словесный образец. Дополнительные приёмы – опора на реальные предметы, опора на картинки, работа с интонацией.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Воспитатели формируют знания о структуре текста (начало, середина, конец) и о способах связи между предложениями: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1). Цепная связь при помощи местоимений (Прибежал зайчик, он любит морковку и живет в лесу)</w:t>
      </w:r>
      <w:r>
        <w:rPr>
          <w:rFonts w:ascii="Times New Roman" w:hAnsi="Times New Roman"/>
          <w:sz w:val="24"/>
          <w:szCs w:val="24"/>
          <w:lang w:eastAsia="ru-RU"/>
        </w:rPr>
        <w:t>,</w:t>
      </w:r>
      <w:r w:rsidRPr="0061047B">
        <w:rPr>
          <w:rFonts w:ascii="Times New Roman" w:hAnsi="Times New Roman"/>
          <w:sz w:val="24"/>
          <w:szCs w:val="24"/>
          <w:lang w:eastAsia="ru-RU"/>
        </w:rPr>
        <w:t xml:space="preserve"> (</w:t>
      </w:r>
      <w:proofErr w:type="spellStart"/>
      <w:r w:rsidRPr="0061047B">
        <w:rPr>
          <w:rFonts w:ascii="Times New Roman" w:hAnsi="Times New Roman"/>
          <w:sz w:val="24"/>
          <w:szCs w:val="24"/>
          <w:lang w:eastAsia="ru-RU"/>
        </w:rPr>
        <w:t>мнемодорожки</w:t>
      </w:r>
      <w:proofErr w:type="spellEnd"/>
      <w:r w:rsidRPr="0061047B">
        <w:rPr>
          <w:rFonts w:ascii="Times New Roman" w:hAnsi="Times New Roman"/>
          <w:sz w:val="24"/>
          <w:szCs w:val="24"/>
          <w:lang w:eastAsia="ru-RU"/>
        </w:rPr>
        <w:t>).</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2). Лексический повтор.</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3). Замена синонимом.</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По способу передачи информации различают типы высказываний: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описание, строится по плану: название объекта, его признаки, свойства, качества, действия</w:t>
      </w:r>
      <w:proofErr w:type="gramStart"/>
      <w:r w:rsidRPr="0061047B">
        <w:rPr>
          <w:rFonts w:ascii="Times New Roman" w:hAnsi="Times New Roman"/>
          <w:sz w:val="24"/>
          <w:szCs w:val="24"/>
          <w:lang w:eastAsia="ru-RU"/>
        </w:rPr>
        <w:t>.</w:t>
      </w:r>
      <w:proofErr w:type="gramEnd"/>
      <w:r w:rsidRPr="0061047B">
        <w:rPr>
          <w:rFonts w:ascii="Times New Roman" w:hAnsi="Times New Roman"/>
          <w:sz w:val="24"/>
          <w:szCs w:val="24"/>
          <w:lang w:eastAsia="ru-RU"/>
        </w:rPr>
        <w:t xml:space="preserve"> (</w:t>
      </w:r>
      <w:proofErr w:type="gramStart"/>
      <w:r w:rsidRPr="0061047B">
        <w:rPr>
          <w:rFonts w:ascii="Times New Roman" w:hAnsi="Times New Roman"/>
          <w:sz w:val="24"/>
          <w:szCs w:val="24"/>
          <w:lang w:eastAsia="ru-RU"/>
        </w:rPr>
        <w:t>с</w:t>
      </w:r>
      <w:proofErr w:type="gramEnd"/>
      <w:r w:rsidRPr="0061047B">
        <w:rPr>
          <w:rFonts w:ascii="Times New Roman" w:hAnsi="Times New Roman"/>
          <w:sz w:val="24"/>
          <w:szCs w:val="24"/>
          <w:lang w:eastAsia="ru-RU"/>
        </w:rPr>
        <w:t>хемы описательных рассказов).</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-повествование  - это рассказ сюжет, которого </w:t>
      </w:r>
      <w:proofErr w:type="gramStart"/>
      <w:r w:rsidRPr="0061047B">
        <w:rPr>
          <w:rFonts w:ascii="Times New Roman" w:hAnsi="Times New Roman"/>
          <w:sz w:val="24"/>
          <w:szCs w:val="24"/>
          <w:lang w:eastAsia="ru-RU"/>
        </w:rPr>
        <w:t>развертывается во времени характеризуется</w:t>
      </w:r>
      <w:proofErr w:type="gramEnd"/>
      <w:r w:rsidRPr="0061047B">
        <w:rPr>
          <w:rFonts w:ascii="Times New Roman" w:hAnsi="Times New Roman"/>
          <w:sz w:val="24"/>
          <w:szCs w:val="24"/>
          <w:lang w:eastAsia="ru-RU"/>
        </w:rPr>
        <w:t xml:space="preserve"> использованием зачинов: «Однажды», «как-то раз».</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рассуждение, отличается установлением причинно-следственных связей.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i/>
          <w:iCs/>
          <w:sz w:val="24"/>
          <w:szCs w:val="24"/>
          <w:lang w:eastAsia="ru-RU"/>
        </w:rPr>
        <w:t> </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i/>
          <w:iCs/>
          <w:sz w:val="24"/>
          <w:szCs w:val="24"/>
          <w:lang w:eastAsia="ru-RU"/>
        </w:rPr>
        <w:t>Рассказывание по картине. </w:t>
      </w:r>
      <w:r w:rsidRPr="0061047B">
        <w:rPr>
          <w:rFonts w:ascii="Times New Roman" w:hAnsi="Times New Roman"/>
          <w:sz w:val="24"/>
          <w:szCs w:val="24"/>
          <w:lang w:eastAsia="ru-RU"/>
        </w:rPr>
        <w:t xml:space="preserve">В младшей группе дети перечисляют объекты, называют их свойства и действия. На данном этапе главным является учить детей рассматривать картину, замечать в ней самое главное и постепенно переводить их от этого простого перечисления предметов к связным высказываниям (учить отвечать на вопросы педагога). Первые картины – это картины, изображающие отдельные объекты, а так же несложные сюжеты, близкие личному опыту детей. Занятия можно начинать с вводной беседы, цель которой – выяснить представления и знания детей об изображении. Основной прием: вопросы воспитателя. Они должны быть четкими, лаконичными.  </w:t>
      </w:r>
      <w:proofErr w:type="gramStart"/>
      <w:r w:rsidRPr="0061047B">
        <w:rPr>
          <w:rFonts w:ascii="Times New Roman" w:hAnsi="Times New Roman"/>
          <w:sz w:val="24"/>
          <w:szCs w:val="24"/>
          <w:lang w:eastAsia="ru-RU"/>
        </w:rPr>
        <w:t>Например</w:t>
      </w:r>
      <w:proofErr w:type="gramEnd"/>
      <w:r w:rsidRPr="0061047B">
        <w:rPr>
          <w:rFonts w:ascii="Times New Roman" w:hAnsi="Times New Roman"/>
          <w:sz w:val="24"/>
          <w:szCs w:val="24"/>
          <w:lang w:eastAsia="ru-RU"/>
        </w:rPr>
        <w:t xml:space="preserve"> картина «Мы катаемся на санках». Какие вопросы помогут понять содержание?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    Если ребенок  затрудняется надо помочь ему пояснениями, уточнениями. Добиваться, чтобы дети правильно соотносили слова с предметами, их качествами, действиями. После беседы воспитатель сам рассказывает о </w:t>
      </w:r>
      <w:proofErr w:type="gramStart"/>
      <w:r w:rsidRPr="0061047B">
        <w:rPr>
          <w:rFonts w:ascii="Times New Roman" w:hAnsi="Times New Roman"/>
          <w:sz w:val="24"/>
          <w:szCs w:val="24"/>
          <w:lang w:eastAsia="ru-RU"/>
        </w:rPr>
        <w:t>нарисованном</w:t>
      </w:r>
      <w:proofErr w:type="gramEnd"/>
      <w:r w:rsidRPr="0061047B">
        <w:rPr>
          <w:rFonts w:ascii="Times New Roman" w:hAnsi="Times New Roman"/>
          <w:sz w:val="24"/>
          <w:szCs w:val="24"/>
          <w:lang w:eastAsia="ru-RU"/>
        </w:rPr>
        <w:t xml:space="preserve"> на картине. Можно загадать загадку.</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Используются разнообразные игровые приемы.</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С  горки сами вниз летят,</w:t>
      </w:r>
      <w:r w:rsidRPr="0061047B">
        <w:rPr>
          <w:rFonts w:ascii="Times New Roman" w:hAnsi="Times New Roman"/>
          <w:sz w:val="24"/>
          <w:szCs w:val="24"/>
          <w:lang w:eastAsia="ru-RU"/>
        </w:rPr>
        <w:br/>
        <w:t>А на горку не хотят,</w:t>
      </w:r>
      <w:r w:rsidRPr="0061047B">
        <w:rPr>
          <w:rFonts w:ascii="Times New Roman" w:hAnsi="Times New Roman"/>
          <w:sz w:val="24"/>
          <w:szCs w:val="24"/>
          <w:lang w:eastAsia="ru-RU"/>
        </w:rPr>
        <w:br/>
        <w:t>Надо в горку за веревку</w:t>
      </w:r>
      <w:proofErr w:type="gramStart"/>
      <w:r w:rsidRPr="0061047B">
        <w:rPr>
          <w:rFonts w:ascii="Times New Roman" w:hAnsi="Times New Roman"/>
          <w:sz w:val="24"/>
          <w:szCs w:val="24"/>
          <w:lang w:eastAsia="ru-RU"/>
        </w:rPr>
        <w:br/>
        <w:t>К</w:t>
      </w:r>
      <w:proofErr w:type="gramEnd"/>
      <w:r w:rsidRPr="0061047B">
        <w:rPr>
          <w:rFonts w:ascii="Times New Roman" w:hAnsi="Times New Roman"/>
          <w:sz w:val="24"/>
          <w:szCs w:val="24"/>
          <w:lang w:eastAsia="ru-RU"/>
        </w:rPr>
        <w:t>аждый раз тянуть назад.</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i/>
          <w:iCs/>
          <w:sz w:val="24"/>
          <w:szCs w:val="24"/>
          <w:lang w:eastAsia="ru-RU"/>
        </w:rPr>
        <w:t>Схема рассказа.</w:t>
      </w:r>
      <w:r w:rsidRPr="0061047B">
        <w:rPr>
          <w:rFonts w:ascii="Times New Roman" w:hAnsi="Times New Roman"/>
          <w:sz w:val="24"/>
          <w:szCs w:val="24"/>
          <w:lang w:eastAsia="ru-RU"/>
        </w:rPr>
        <w:t> Воспитатель говорит: «Повторяйте за мной»  -  наступила … выпало много… дети одели… взяли с собой… и стали… увидели птички и сказали… щенок</w:t>
      </w:r>
      <w:proofErr w:type="gramStart"/>
      <w:r w:rsidRPr="0061047B">
        <w:rPr>
          <w:rFonts w:ascii="Times New Roman" w:hAnsi="Times New Roman"/>
          <w:sz w:val="24"/>
          <w:szCs w:val="24"/>
          <w:lang w:eastAsia="ru-RU"/>
        </w:rPr>
        <w:t>… А</w:t>
      </w:r>
      <w:proofErr w:type="gramEnd"/>
      <w:r w:rsidRPr="0061047B">
        <w:rPr>
          <w:rFonts w:ascii="Times New Roman" w:hAnsi="Times New Roman"/>
          <w:sz w:val="24"/>
          <w:szCs w:val="24"/>
          <w:lang w:eastAsia="ru-RU"/>
        </w:rPr>
        <w:t xml:space="preserve"> кто сам может повторить? Если никто не хочет, повторяете рассказ еще раз сами. Поощрения обязательны, чтобы фиксировать ситуацию успеха. Следить за дисциплиной бывает тяжело, поэтому присутствие помощника воспитателя обязательно. Она контролирует </w:t>
      </w:r>
      <w:proofErr w:type="spellStart"/>
      <w:r w:rsidRPr="0061047B">
        <w:rPr>
          <w:rFonts w:ascii="Times New Roman" w:hAnsi="Times New Roman"/>
          <w:sz w:val="24"/>
          <w:szCs w:val="24"/>
          <w:lang w:eastAsia="ru-RU"/>
        </w:rPr>
        <w:t>гиперактивных</w:t>
      </w:r>
      <w:proofErr w:type="spellEnd"/>
      <w:r w:rsidRPr="0061047B">
        <w:rPr>
          <w:rFonts w:ascii="Times New Roman" w:hAnsi="Times New Roman"/>
          <w:sz w:val="24"/>
          <w:szCs w:val="24"/>
          <w:lang w:eastAsia="ru-RU"/>
        </w:rPr>
        <w:t xml:space="preserve"> детей, помогает </w:t>
      </w:r>
      <w:proofErr w:type="spellStart"/>
      <w:r w:rsidRPr="0061047B">
        <w:rPr>
          <w:rFonts w:ascii="Times New Roman" w:hAnsi="Times New Roman"/>
          <w:sz w:val="24"/>
          <w:szCs w:val="24"/>
          <w:lang w:eastAsia="ru-RU"/>
        </w:rPr>
        <w:t>заинтерисовывать</w:t>
      </w:r>
      <w:proofErr w:type="spellEnd"/>
      <w:r w:rsidRPr="0061047B">
        <w:rPr>
          <w:rFonts w:ascii="Times New Roman" w:hAnsi="Times New Roman"/>
          <w:sz w:val="24"/>
          <w:szCs w:val="24"/>
          <w:lang w:eastAsia="ru-RU"/>
        </w:rPr>
        <w:t xml:space="preserve"> деятельностью.</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 средней группе – учат составлять описательные рассказы по  предметным и сюжетным картинкам.  Рассказывание проводится по вопросам и образцу рассказа воспитателя. В конце года, если дети научились рассказывать по образцу, задания можно усложнять, подводить детей к самостоятельному рассказыванию.</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lastRenderedPageBreak/>
        <w:t xml:space="preserve">     В старшей и подготовительной к школе </w:t>
      </w:r>
      <w:proofErr w:type="gramStart"/>
      <w:r w:rsidRPr="0061047B">
        <w:rPr>
          <w:rFonts w:ascii="Times New Roman" w:hAnsi="Times New Roman"/>
          <w:sz w:val="24"/>
          <w:szCs w:val="24"/>
          <w:lang w:eastAsia="ru-RU"/>
        </w:rPr>
        <w:t>группах</w:t>
      </w:r>
      <w:proofErr w:type="gramEnd"/>
      <w:r w:rsidRPr="0061047B">
        <w:rPr>
          <w:rFonts w:ascii="Times New Roman" w:hAnsi="Times New Roman"/>
          <w:sz w:val="24"/>
          <w:szCs w:val="24"/>
          <w:lang w:eastAsia="ru-RU"/>
        </w:rPr>
        <w:t xml:space="preserve"> – самостоятельно составляется рассказ по картине. Предъявляются более высокие требования: точная передача сюжета, использование разнообразных языковых средств. Воспитатель руководит деятельностью детей, анализирует рассказы. Широко используются серии сюжетных картин. Составление коллективного рассказа. Один ребенок придумывает, что происходило с персонажами раньше, второй описывает события, изображенные на картине, третий – последующие действия.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w:t>
      </w:r>
      <w:r w:rsidRPr="0061047B">
        <w:rPr>
          <w:rFonts w:ascii="Times New Roman" w:hAnsi="Times New Roman"/>
          <w:b/>
          <w:bCs/>
          <w:i/>
          <w:iCs/>
          <w:sz w:val="24"/>
          <w:szCs w:val="24"/>
          <w:lang w:eastAsia="ru-RU"/>
        </w:rPr>
        <w:t>Рассказывание об игрушках.</w:t>
      </w:r>
      <w:r w:rsidRPr="0061047B">
        <w:rPr>
          <w:rFonts w:ascii="Times New Roman" w:hAnsi="Times New Roman"/>
          <w:sz w:val="24"/>
          <w:szCs w:val="24"/>
          <w:lang w:eastAsia="ru-RU"/>
        </w:rPr>
        <w:t>  Младший дошкольный возраст – занятие проходит в живой эмоциональной форме. Большое значение имеет правильный подбор игрушек. Предпочтительнее игрушки разные по внешнему виду, это обеспечивает активизацию словаря детей и развитие связной речи на основе использования приема сравнения. Описание игрушки начинается с продуманных вопросов. Рассказ воспитателя является образцом. Используются игры: «Узнай по описанию», «Угадай, кто это», «Что пропало». Малышам необходимы поощрения за правильный ответ (ленточки, картинки, флажки). Описание игрушек  - котенок, жеребенок и мышонок. Используйте прием совместного рассказывания: это  -  котенок, он какого цвета, рыжий, пушистый, у него…</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 средней группе дети подходят к самостоятельному составлению небольших описательных рассказов об игрушках. Усиливается опора на активизацию словаря: задает больше вопросов о внешнем виде, качестве игрушки, действий с ней. Детей подводят к сравнению и описанию предметов игрушек по схеме: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название предмета,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его признаки, качества, действия с ним,</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отношение ребенка к предмету.</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На данном возрастном этапе широко используется рассказ-образец воспитателя. Используют дидактические игры с игрушками.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 старшей группе занятия по развитию связной речи с использованием игрушек разнообразны: составление описательных рассказов, сюжетных рассказов по одной игрушке или по набору игрушек. На занятиях по сюжетному рассказыванию воспитатель может ввести инсценировку. Особое внимание уделяется анализу рассказов. Первым оценку дает воспитатель, затем дети. Универсальный прием – слова «Молодец! Умница! У тебя отлично получается!». Это способствует появлению уверенности в своих силах, формирует самооценку.</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 подготовительной группе можно составлять коллективные рассказы по набору игрушек. Сначала дети договариваются  между собой, какие игрушки они выберут, намечают общую линию сюжета, а затем идет импровизация.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w:t>
      </w:r>
      <w:r w:rsidRPr="0061047B">
        <w:rPr>
          <w:rFonts w:ascii="Times New Roman" w:hAnsi="Times New Roman"/>
          <w:b/>
          <w:bCs/>
          <w:i/>
          <w:iCs/>
          <w:sz w:val="24"/>
          <w:szCs w:val="24"/>
          <w:lang w:eastAsia="ru-RU"/>
        </w:rPr>
        <w:t>Рассказы из опыта.</w:t>
      </w:r>
      <w:r w:rsidRPr="0061047B">
        <w:rPr>
          <w:rFonts w:ascii="Times New Roman" w:hAnsi="Times New Roman"/>
          <w:sz w:val="24"/>
          <w:szCs w:val="24"/>
          <w:lang w:eastAsia="ru-RU"/>
        </w:rPr>
        <w:t> Рассказывание из личного опыта вводится в средней группе. На первых порах воспитатель организует его после знакомства с картиной, игрушкой. В дальнейшем предлагаются конкретные, близкие темы. Наиболее целесообразно коллективное рассказывание. Воспитатель знакомит с темой рассказа, намечает основную сюжетную линию.</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В старшем дошкольном возрасте  тематика рассказов усложняется. Широко вводится тема природы, предлагаются  следующие виды рассказов:</w:t>
      </w:r>
    </w:p>
    <w:p w:rsidR="00D46FBA" w:rsidRPr="0061047B" w:rsidRDefault="00D46FBA" w:rsidP="0061047B">
      <w:pPr>
        <w:numPr>
          <w:ilvl w:val="0"/>
          <w:numId w:val="2"/>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Сюжетный рассказ на основе непосредственного восприятия или труда в природе;</w:t>
      </w:r>
    </w:p>
    <w:p w:rsidR="00D46FBA" w:rsidRPr="0061047B" w:rsidRDefault="00D46FBA" w:rsidP="0061047B">
      <w:pPr>
        <w:numPr>
          <w:ilvl w:val="0"/>
          <w:numId w:val="2"/>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Сюжетные и описательные рассказы на основе бесед, чтения книг;</w:t>
      </w:r>
    </w:p>
    <w:p w:rsidR="00D46FBA" w:rsidRPr="0061047B" w:rsidRDefault="00D46FBA" w:rsidP="0061047B">
      <w:pPr>
        <w:numPr>
          <w:ilvl w:val="0"/>
          <w:numId w:val="2"/>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Описательный рассказ на основе сравнения различных времен года;</w:t>
      </w:r>
    </w:p>
    <w:p w:rsidR="00D46FBA" w:rsidRPr="0061047B" w:rsidRDefault="00D46FBA" w:rsidP="0061047B">
      <w:pPr>
        <w:numPr>
          <w:ilvl w:val="0"/>
          <w:numId w:val="2"/>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Описательный рассказ о каком-нибудь времени года;</w:t>
      </w:r>
    </w:p>
    <w:p w:rsidR="00D46FBA" w:rsidRPr="0061047B" w:rsidRDefault="00D46FBA" w:rsidP="0061047B">
      <w:pPr>
        <w:numPr>
          <w:ilvl w:val="0"/>
          <w:numId w:val="2"/>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Описательный рассказ об отдельном  явлении природы.</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i/>
          <w:iCs/>
          <w:sz w:val="24"/>
          <w:szCs w:val="24"/>
          <w:lang w:eastAsia="ru-RU"/>
        </w:rPr>
        <w:t>         Существуют различные варианты творческого рассказывания:</w:t>
      </w:r>
    </w:p>
    <w:p w:rsidR="00D46FBA" w:rsidRPr="0061047B" w:rsidRDefault="00D46FBA" w:rsidP="0061047B">
      <w:pPr>
        <w:numPr>
          <w:ilvl w:val="0"/>
          <w:numId w:val="3"/>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lastRenderedPageBreak/>
        <w:t>Придумывание  продолжения и завершения рассказа. Воспитатель сообщает начало рассказа, а основные события придумывают дети.</w:t>
      </w:r>
    </w:p>
    <w:p w:rsidR="00D46FBA" w:rsidRPr="0061047B" w:rsidRDefault="00D46FBA" w:rsidP="0061047B">
      <w:pPr>
        <w:numPr>
          <w:ilvl w:val="0"/>
          <w:numId w:val="3"/>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Придумывание рассказа или сказки по плану воспитателя. Требуется уже большая самостоятельность, т.к. план  помечает лишь последовательность рассказывания, а развитие содержания детям предстоит осуществлять самостоятельно.</w:t>
      </w:r>
    </w:p>
    <w:p w:rsidR="00D46FBA" w:rsidRPr="0061047B" w:rsidRDefault="00D46FBA" w:rsidP="0061047B">
      <w:pPr>
        <w:numPr>
          <w:ilvl w:val="0"/>
          <w:numId w:val="3"/>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Придумывание рассказа по теме предложенной воспитателем (без плана). Ребенок выступает автором, сам выбирает содержание.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4).  Придумывание рассказа или сказки на самостоятельно выбранную тему. Это самый сложный вид рассказывания.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Свободное сочинение или инициативная речь служит показателем речевого развития ребёнка. Этому не учат специально, но способность к свободному  сочинению подготавливается всей системой развития речи ребёнка в детском саду и в домашних условиях.</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w:t>
      </w:r>
      <w:r w:rsidRPr="0061047B">
        <w:rPr>
          <w:rFonts w:ascii="Times New Roman" w:hAnsi="Times New Roman"/>
          <w:b/>
          <w:bCs/>
          <w:i/>
          <w:iCs/>
          <w:sz w:val="24"/>
          <w:szCs w:val="24"/>
          <w:lang w:eastAsia="ru-RU"/>
        </w:rPr>
        <w:t xml:space="preserve">Обучение </w:t>
      </w:r>
      <w:proofErr w:type="spellStart"/>
      <w:r w:rsidRPr="0061047B">
        <w:rPr>
          <w:rFonts w:ascii="Times New Roman" w:hAnsi="Times New Roman"/>
          <w:b/>
          <w:bCs/>
          <w:i/>
          <w:iCs/>
          <w:sz w:val="24"/>
          <w:szCs w:val="24"/>
          <w:lang w:eastAsia="ru-RU"/>
        </w:rPr>
        <w:t>пересказыванию</w:t>
      </w:r>
      <w:proofErr w:type="spellEnd"/>
      <w:r w:rsidRPr="0061047B">
        <w:rPr>
          <w:rFonts w:ascii="Times New Roman" w:hAnsi="Times New Roman"/>
          <w:b/>
          <w:bCs/>
          <w:i/>
          <w:iCs/>
          <w:sz w:val="24"/>
          <w:szCs w:val="24"/>
          <w:lang w:eastAsia="ru-RU"/>
        </w:rPr>
        <w:t>.</w:t>
      </w:r>
      <w:r w:rsidRPr="0061047B">
        <w:rPr>
          <w:rFonts w:ascii="Times New Roman" w:hAnsi="Times New Roman"/>
          <w:sz w:val="24"/>
          <w:szCs w:val="24"/>
          <w:lang w:eastAsia="ru-RU"/>
        </w:rPr>
        <w:t xml:space="preserve"> Текстами для </w:t>
      </w:r>
      <w:proofErr w:type="spellStart"/>
      <w:r w:rsidRPr="0061047B">
        <w:rPr>
          <w:rFonts w:ascii="Times New Roman" w:hAnsi="Times New Roman"/>
          <w:sz w:val="24"/>
          <w:szCs w:val="24"/>
          <w:lang w:eastAsia="ru-RU"/>
        </w:rPr>
        <w:t>пересказывания</w:t>
      </w:r>
      <w:proofErr w:type="spellEnd"/>
      <w:r w:rsidRPr="0061047B">
        <w:rPr>
          <w:rFonts w:ascii="Times New Roman" w:hAnsi="Times New Roman"/>
          <w:sz w:val="24"/>
          <w:szCs w:val="24"/>
          <w:lang w:eastAsia="ru-RU"/>
        </w:rPr>
        <w:t xml:space="preserve"> могут быть:</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1)сообщения бытового характера, которые воспитатель передаёт детям, а они пересказывают (из личного опыта).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2)произведения художественной литературы, которые дети пересказывают на специальных занятиях по обучению монологической речи.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    Помощь детям в </w:t>
      </w:r>
      <w:proofErr w:type="spellStart"/>
      <w:r w:rsidRPr="0061047B">
        <w:rPr>
          <w:rFonts w:ascii="Times New Roman" w:hAnsi="Times New Roman"/>
          <w:sz w:val="24"/>
          <w:szCs w:val="24"/>
          <w:lang w:eastAsia="ru-RU"/>
        </w:rPr>
        <w:t>пересказывании</w:t>
      </w:r>
      <w:proofErr w:type="spellEnd"/>
      <w:r w:rsidRPr="0061047B">
        <w:rPr>
          <w:rFonts w:ascii="Times New Roman" w:hAnsi="Times New Roman"/>
          <w:sz w:val="24"/>
          <w:szCs w:val="24"/>
          <w:lang w:eastAsia="ru-RU"/>
        </w:rPr>
        <w:t>  художественных произведений  осуществляется словесными приёмами, главным образом всевозможными вопросами.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Различают следующие типы вопросов, помогающих пересказу монологического текста:</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1) вопрос, направляющий </w:t>
      </w:r>
      <w:proofErr w:type="gramStart"/>
      <w:r w:rsidRPr="0061047B">
        <w:rPr>
          <w:rFonts w:ascii="Times New Roman" w:hAnsi="Times New Roman"/>
          <w:sz w:val="24"/>
          <w:szCs w:val="24"/>
          <w:lang w:eastAsia="ru-RU"/>
        </w:rPr>
        <w:t>совместное</w:t>
      </w:r>
      <w:proofErr w:type="gramEnd"/>
      <w:r w:rsidRPr="0061047B">
        <w:rPr>
          <w:rFonts w:ascii="Times New Roman" w:hAnsi="Times New Roman"/>
          <w:sz w:val="24"/>
          <w:szCs w:val="24"/>
          <w:lang w:eastAsia="ru-RU"/>
        </w:rPr>
        <w:t xml:space="preserve"> </w:t>
      </w:r>
      <w:proofErr w:type="spellStart"/>
      <w:r w:rsidRPr="0061047B">
        <w:rPr>
          <w:rFonts w:ascii="Times New Roman" w:hAnsi="Times New Roman"/>
          <w:sz w:val="24"/>
          <w:szCs w:val="24"/>
          <w:lang w:eastAsia="ru-RU"/>
        </w:rPr>
        <w:t>пересказывание</w:t>
      </w:r>
      <w:proofErr w:type="spellEnd"/>
      <w:r w:rsidRPr="0061047B">
        <w:rPr>
          <w:rFonts w:ascii="Times New Roman" w:hAnsi="Times New Roman"/>
          <w:sz w:val="24"/>
          <w:szCs w:val="24"/>
          <w:lang w:eastAsia="ru-RU"/>
        </w:rPr>
        <w:t xml:space="preserve"> (вопрос к последнему слову фразы),</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2) подсказывающий вопрос,</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3) наводящий вопрос,</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4) прямой вопрос,</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5) цепь прямых вопросов (план),</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6) вопросы поисковые,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7) вопросы – указания.</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proofErr w:type="spellStart"/>
      <w:r w:rsidRPr="0061047B">
        <w:rPr>
          <w:rFonts w:ascii="Times New Roman" w:hAnsi="Times New Roman"/>
          <w:sz w:val="24"/>
          <w:szCs w:val="24"/>
          <w:lang w:eastAsia="ru-RU"/>
        </w:rPr>
        <w:t>Пересказыванию</w:t>
      </w:r>
      <w:proofErr w:type="spellEnd"/>
      <w:r w:rsidRPr="0061047B">
        <w:rPr>
          <w:rFonts w:ascii="Times New Roman" w:hAnsi="Times New Roman"/>
          <w:sz w:val="24"/>
          <w:szCs w:val="24"/>
          <w:lang w:eastAsia="ru-RU"/>
        </w:rPr>
        <w:t xml:space="preserve"> предшествует чтение данного текста.</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Наглядное моделирование  -  инновационный метод развития речи.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Необходимо начинать работу с простейших </w:t>
      </w:r>
      <w:proofErr w:type="spellStart"/>
      <w:r w:rsidRPr="0061047B">
        <w:rPr>
          <w:rFonts w:ascii="Times New Roman" w:hAnsi="Times New Roman"/>
          <w:sz w:val="24"/>
          <w:szCs w:val="24"/>
          <w:lang w:eastAsia="ru-RU"/>
        </w:rPr>
        <w:t>мнемоквадратов</w:t>
      </w:r>
      <w:proofErr w:type="spellEnd"/>
      <w:r w:rsidRPr="0061047B">
        <w:rPr>
          <w:rFonts w:ascii="Times New Roman" w:hAnsi="Times New Roman"/>
          <w:sz w:val="24"/>
          <w:szCs w:val="24"/>
          <w:lang w:eastAsia="ru-RU"/>
        </w:rPr>
        <w:t xml:space="preserve">, затем переходить к </w:t>
      </w:r>
      <w:proofErr w:type="spellStart"/>
      <w:r w:rsidRPr="0061047B">
        <w:rPr>
          <w:rFonts w:ascii="Times New Roman" w:hAnsi="Times New Roman"/>
          <w:sz w:val="24"/>
          <w:szCs w:val="24"/>
          <w:lang w:eastAsia="ru-RU"/>
        </w:rPr>
        <w:t>мнемодорожкам</w:t>
      </w:r>
      <w:proofErr w:type="spellEnd"/>
      <w:r w:rsidRPr="0061047B">
        <w:rPr>
          <w:rFonts w:ascii="Times New Roman" w:hAnsi="Times New Roman"/>
          <w:sz w:val="24"/>
          <w:szCs w:val="24"/>
          <w:lang w:eastAsia="ru-RU"/>
        </w:rPr>
        <w:t xml:space="preserve">, и позже - к </w:t>
      </w:r>
      <w:proofErr w:type="spellStart"/>
      <w:r w:rsidRPr="0061047B">
        <w:rPr>
          <w:rFonts w:ascii="Times New Roman" w:hAnsi="Times New Roman"/>
          <w:sz w:val="24"/>
          <w:szCs w:val="24"/>
          <w:lang w:eastAsia="ru-RU"/>
        </w:rPr>
        <w:t>мнемотаблицам</w:t>
      </w:r>
      <w:proofErr w:type="spellEnd"/>
      <w:r w:rsidRPr="0061047B">
        <w:rPr>
          <w:rFonts w:ascii="Times New Roman" w:hAnsi="Times New Roman"/>
          <w:sz w:val="24"/>
          <w:szCs w:val="24"/>
          <w:lang w:eastAsia="ru-RU"/>
        </w:rPr>
        <w:t xml:space="preserve">. </w:t>
      </w:r>
      <w:proofErr w:type="spellStart"/>
      <w:r w:rsidRPr="0061047B">
        <w:rPr>
          <w:rFonts w:ascii="Times New Roman" w:hAnsi="Times New Roman"/>
          <w:sz w:val="24"/>
          <w:szCs w:val="24"/>
          <w:lang w:eastAsia="ru-RU"/>
        </w:rPr>
        <w:t>Мнемотаблица</w:t>
      </w:r>
      <w:proofErr w:type="spellEnd"/>
      <w:r w:rsidRPr="0061047B">
        <w:rPr>
          <w:rFonts w:ascii="Times New Roman" w:hAnsi="Times New Roman"/>
          <w:sz w:val="24"/>
          <w:szCs w:val="24"/>
          <w:lang w:eastAsia="ru-RU"/>
        </w:rPr>
        <w:t xml:space="preserve"> - это средство, которое помогает детям выделить в предметах или их отношениях те существенные признаки, которые должны войти в содержание рассказа. Она учит фиксировать полученный результат в доступной детям схематичной форме. Еще один наглядный метод развития монологической речи  - коллажи. Применение коллажей побуждает детей называть признаки объектов, рассказать о них, запоминать тексты, стихотворения, закрепить грамматические формы родного языка. При использовании пиктограмм, схем, таблиц, коллажей у детей повышается интерес, внимание, речевая активность. Они привыкают к самоконтролю.</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i/>
          <w:iCs/>
          <w:sz w:val="24"/>
          <w:szCs w:val="24"/>
          <w:lang w:eastAsia="ru-RU"/>
        </w:rPr>
        <w:t> </w:t>
      </w:r>
    </w:p>
    <w:p w:rsidR="00D46FBA" w:rsidRPr="0061047B" w:rsidRDefault="00D46FBA" w:rsidP="00353A14">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Практическая часть.</w:t>
      </w:r>
    </w:p>
    <w:p w:rsidR="00353A14" w:rsidRDefault="00D46FBA" w:rsidP="00353A14">
      <w:pPr>
        <w:shd w:val="clear" w:color="auto" w:fill="FFFFFF"/>
        <w:spacing w:before="75" w:after="75" w:line="240" w:lineRule="auto"/>
        <w:jc w:val="center"/>
        <w:rPr>
          <w:rFonts w:ascii="Times New Roman" w:hAnsi="Times New Roman"/>
          <w:b/>
          <w:bCs/>
          <w:sz w:val="24"/>
          <w:szCs w:val="24"/>
          <w:lang w:eastAsia="ru-RU"/>
        </w:rPr>
      </w:pPr>
      <w:r w:rsidRPr="0061047B">
        <w:rPr>
          <w:rFonts w:ascii="Times New Roman" w:hAnsi="Times New Roman"/>
          <w:b/>
          <w:bCs/>
          <w:sz w:val="24"/>
          <w:szCs w:val="24"/>
          <w:lang w:eastAsia="ru-RU"/>
        </w:rPr>
        <w:t>Задание 1.</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Подготовьте вопросы к последнему слову фразы (т. е. подготовьтесь к совместному пересказу потешек в младшей группе): «</w:t>
      </w:r>
      <w:proofErr w:type="spellStart"/>
      <w:r w:rsidRPr="0061047B">
        <w:rPr>
          <w:rFonts w:ascii="Times New Roman" w:hAnsi="Times New Roman"/>
          <w:sz w:val="24"/>
          <w:szCs w:val="24"/>
          <w:lang w:eastAsia="ru-RU"/>
        </w:rPr>
        <w:t>Баю-баю-баиньки</w:t>
      </w:r>
      <w:proofErr w:type="spellEnd"/>
      <w:r w:rsidRPr="0061047B">
        <w:rPr>
          <w:rFonts w:ascii="Times New Roman" w:hAnsi="Times New Roman"/>
          <w:sz w:val="24"/>
          <w:szCs w:val="24"/>
          <w:lang w:eastAsia="ru-RU"/>
        </w:rPr>
        <w:t>», «</w:t>
      </w:r>
      <w:proofErr w:type="spellStart"/>
      <w:r w:rsidRPr="0061047B">
        <w:rPr>
          <w:rFonts w:ascii="Times New Roman" w:hAnsi="Times New Roman"/>
          <w:sz w:val="24"/>
          <w:szCs w:val="24"/>
          <w:lang w:eastAsia="ru-RU"/>
        </w:rPr>
        <w:t>Кисонька-мурысонька</w:t>
      </w:r>
      <w:proofErr w:type="spellEnd"/>
      <w:r w:rsidRPr="0061047B">
        <w:rPr>
          <w:rFonts w:ascii="Times New Roman" w:hAnsi="Times New Roman"/>
          <w:sz w:val="24"/>
          <w:szCs w:val="24"/>
          <w:lang w:eastAsia="ru-RU"/>
        </w:rPr>
        <w:t>», «Петушок» (потешки).</w:t>
      </w:r>
    </w:p>
    <w:p w:rsidR="00353A14" w:rsidRDefault="00D46FBA" w:rsidP="00353A14">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lastRenderedPageBreak/>
        <w:t>Задание 2.</w:t>
      </w:r>
    </w:p>
    <w:p w:rsidR="00353A14" w:rsidRDefault="00D46FBA" w:rsidP="00353A14">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Подготовьте подсказывающие вопросы (т. е. подготовьтесь к </w:t>
      </w:r>
      <w:proofErr w:type="gramStart"/>
      <w:r w:rsidRPr="0061047B">
        <w:rPr>
          <w:rFonts w:ascii="Times New Roman" w:hAnsi="Times New Roman"/>
          <w:sz w:val="24"/>
          <w:szCs w:val="24"/>
          <w:lang w:eastAsia="ru-RU"/>
        </w:rPr>
        <w:t>отраженному</w:t>
      </w:r>
      <w:proofErr w:type="gramEnd"/>
      <w:r w:rsidRPr="0061047B">
        <w:rPr>
          <w:rFonts w:ascii="Times New Roman" w:hAnsi="Times New Roman"/>
          <w:sz w:val="24"/>
          <w:szCs w:val="24"/>
          <w:lang w:eastAsia="ru-RU"/>
        </w:rPr>
        <w:t xml:space="preserve"> </w:t>
      </w:r>
      <w:proofErr w:type="spellStart"/>
      <w:r w:rsidRPr="0061047B">
        <w:rPr>
          <w:rFonts w:ascii="Times New Roman" w:hAnsi="Times New Roman"/>
          <w:sz w:val="24"/>
          <w:szCs w:val="24"/>
          <w:lang w:eastAsia="ru-RU"/>
        </w:rPr>
        <w:t>пересказыванию</w:t>
      </w:r>
      <w:proofErr w:type="spellEnd"/>
      <w:r w:rsidRPr="0061047B">
        <w:rPr>
          <w:rFonts w:ascii="Times New Roman" w:hAnsi="Times New Roman"/>
          <w:sz w:val="24"/>
          <w:szCs w:val="24"/>
          <w:lang w:eastAsia="ru-RU"/>
        </w:rPr>
        <w:t xml:space="preserve"> сказки детьми младшей группы): К.Чуковского «Цыпленок».</w:t>
      </w:r>
    </w:p>
    <w:p w:rsidR="00353A14" w:rsidRDefault="00D46FBA" w:rsidP="00353A14">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Задание 3.</w:t>
      </w:r>
    </w:p>
    <w:p w:rsidR="00D46FBA" w:rsidRPr="0061047B" w:rsidRDefault="00D46FBA" w:rsidP="00353A14">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Подготовьте прямые и наводящие вопросы для обучения пересказу рассказа детей средней группы: «Поезд» Я. Тайца. </w:t>
      </w:r>
      <w:proofErr w:type="gramStart"/>
      <w:r w:rsidRPr="0061047B">
        <w:rPr>
          <w:rFonts w:ascii="Times New Roman" w:hAnsi="Times New Roman"/>
          <w:sz w:val="24"/>
          <w:szCs w:val="24"/>
          <w:lang w:eastAsia="ru-RU"/>
        </w:rPr>
        <w:t>(О чем говорится в рассказе?</w:t>
      </w:r>
      <w:proofErr w:type="gramEnd"/>
      <w:r w:rsidRPr="0061047B">
        <w:rPr>
          <w:rFonts w:ascii="Times New Roman" w:hAnsi="Times New Roman"/>
          <w:sz w:val="24"/>
          <w:szCs w:val="24"/>
          <w:lang w:eastAsia="ru-RU"/>
        </w:rPr>
        <w:t xml:space="preserve"> Как он начинается? О каком времени года говорится в рассказе? Почему вы думаете, что это было зимой? Как у детей получился поезд? Кто был машинистом? Кто  -  контролером? Кто  - паровозом? А вы играли в такой поезд? какая словарная работа.</w:t>
      </w:r>
    </w:p>
    <w:p w:rsidR="00353A14" w:rsidRDefault="00D46FBA" w:rsidP="00353A14">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Задание 4.</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Подготовьте серии прямых вопросов к рассказу для детей старшей группы, разделив тексты произведений на смысловые отрывки Л. Толстой  «Пожарные собаки». Почему собаки занимаются спасением людей? Почему Боб вынес не только девочку, но и куклу? Правильно поступили люди, когда начали смеяться? Как вы относитесь к такой собаке? Какие чувства вызывает рассказ? Кого в рассказе можно назвать смелым?</w:t>
      </w:r>
    </w:p>
    <w:p w:rsidR="00353A14" w:rsidRDefault="00D46FBA" w:rsidP="00353A14">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Задание 5.</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proofErr w:type="gramStart"/>
      <w:r w:rsidRPr="0061047B">
        <w:rPr>
          <w:rFonts w:ascii="Times New Roman" w:hAnsi="Times New Roman"/>
          <w:sz w:val="24"/>
          <w:szCs w:val="24"/>
          <w:lang w:eastAsia="ru-RU"/>
        </w:rPr>
        <w:t>Подготовьте вопросы-указания к сказке «У страха глаза велики» для обучения пересказу детей шестого года жизни</w:t>
      </w:r>
      <w:r w:rsidR="00353A14">
        <w:rPr>
          <w:rFonts w:ascii="Times New Roman" w:hAnsi="Times New Roman"/>
          <w:sz w:val="24"/>
          <w:szCs w:val="24"/>
          <w:lang w:eastAsia="ru-RU"/>
        </w:rPr>
        <w:t xml:space="preserve"> </w:t>
      </w:r>
      <w:r w:rsidRPr="0061047B">
        <w:rPr>
          <w:rFonts w:ascii="Times New Roman" w:hAnsi="Times New Roman"/>
          <w:sz w:val="24"/>
          <w:szCs w:val="24"/>
          <w:lang w:eastAsia="ru-RU"/>
        </w:rPr>
        <w:t xml:space="preserve"> (Почему это произведение называется сказкой?</w:t>
      </w:r>
      <w:proofErr w:type="gramEnd"/>
      <w:r w:rsidRPr="0061047B">
        <w:rPr>
          <w:rFonts w:ascii="Times New Roman" w:hAnsi="Times New Roman"/>
          <w:sz w:val="24"/>
          <w:szCs w:val="24"/>
          <w:lang w:eastAsia="ru-RU"/>
        </w:rPr>
        <w:t xml:space="preserve"> Как вы поняли его название? О чем рассказывается в сказке? Вспомните, как </w:t>
      </w:r>
      <w:proofErr w:type="gramStart"/>
      <w:r w:rsidRPr="0061047B">
        <w:rPr>
          <w:rFonts w:ascii="Times New Roman" w:hAnsi="Times New Roman"/>
          <w:sz w:val="24"/>
          <w:szCs w:val="24"/>
          <w:lang w:eastAsia="ru-RU"/>
        </w:rPr>
        <w:t>названы</w:t>
      </w:r>
      <w:proofErr w:type="gramEnd"/>
      <w:r w:rsidRPr="0061047B">
        <w:rPr>
          <w:rFonts w:ascii="Times New Roman" w:hAnsi="Times New Roman"/>
          <w:sz w:val="24"/>
          <w:szCs w:val="24"/>
          <w:lang w:eastAsia="ru-RU"/>
        </w:rPr>
        <w:t xml:space="preserve"> в сказке бабушка, внучка, курочка и мышка? Какие у них были ведра? Какие звери им почудились? </w:t>
      </w:r>
      <w:proofErr w:type="gramStart"/>
      <w:r w:rsidRPr="0061047B">
        <w:rPr>
          <w:rFonts w:ascii="Times New Roman" w:hAnsi="Times New Roman"/>
          <w:sz w:val="24"/>
          <w:szCs w:val="24"/>
          <w:lang w:eastAsia="ru-RU"/>
        </w:rPr>
        <w:t>Что вам понравилось?) коллажи.</w:t>
      </w:r>
      <w:proofErr w:type="gramEnd"/>
    </w:p>
    <w:p w:rsidR="00353A14" w:rsidRDefault="00D46FBA" w:rsidP="00353A14">
      <w:pPr>
        <w:shd w:val="clear" w:color="auto" w:fill="FFFFFF"/>
        <w:spacing w:before="75" w:after="75" w:line="240" w:lineRule="auto"/>
        <w:jc w:val="center"/>
        <w:rPr>
          <w:rFonts w:ascii="Times New Roman" w:hAnsi="Times New Roman"/>
          <w:b/>
          <w:bCs/>
          <w:sz w:val="24"/>
          <w:szCs w:val="24"/>
          <w:lang w:eastAsia="ru-RU"/>
        </w:rPr>
      </w:pPr>
      <w:r w:rsidRPr="0061047B">
        <w:rPr>
          <w:rFonts w:ascii="Times New Roman" w:hAnsi="Times New Roman"/>
          <w:b/>
          <w:bCs/>
          <w:sz w:val="24"/>
          <w:szCs w:val="24"/>
          <w:lang w:eastAsia="ru-RU"/>
        </w:rPr>
        <w:t>Задание 6.</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Подготовьте поисковые вопросы для обучения рассуждениям детей подготовительной группы, при пересказе М.Пришвина «Золотой луг»</w:t>
      </w:r>
      <w:proofErr w:type="gramStart"/>
      <w:r w:rsidRPr="0061047B">
        <w:rPr>
          <w:rFonts w:ascii="Times New Roman" w:hAnsi="Times New Roman"/>
          <w:sz w:val="24"/>
          <w:szCs w:val="24"/>
          <w:lang w:eastAsia="ru-RU"/>
        </w:rPr>
        <w:t>.</w:t>
      </w:r>
      <w:proofErr w:type="gramEnd"/>
      <w:r w:rsidRPr="0061047B">
        <w:rPr>
          <w:rFonts w:ascii="Times New Roman" w:hAnsi="Times New Roman"/>
          <w:sz w:val="24"/>
          <w:szCs w:val="24"/>
          <w:lang w:eastAsia="ru-RU"/>
        </w:rPr>
        <w:t xml:space="preserve"> (</w:t>
      </w:r>
      <w:proofErr w:type="gramStart"/>
      <w:r w:rsidRPr="0061047B">
        <w:rPr>
          <w:rFonts w:ascii="Times New Roman" w:hAnsi="Times New Roman"/>
          <w:sz w:val="24"/>
          <w:szCs w:val="24"/>
          <w:lang w:eastAsia="ru-RU"/>
        </w:rPr>
        <w:t>ч</w:t>
      </w:r>
      <w:proofErr w:type="gramEnd"/>
      <w:r w:rsidRPr="0061047B">
        <w:rPr>
          <w:rFonts w:ascii="Times New Roman" w:hAnsi="Times New Roman"/>
          <w:sz w:val="24"/>
          <w:szCs w:val="24"/>
          <w:lang w:eastAsia="ru-RU"/>
        </w:rPr>
        <w:t>то я вам прочитала? Почему вы думаете, что это рассказ?</w:t>
      </w:r>
      <w:r w:rsidRPr="0061047B">
        <w:rPr>
          <w:rFonts w:ascii="Times New Roman" w:hAnsi="Times New Roman"/>
          <w:b/>
          <w:bCs/>
          <w:i/>
          <w:iCs/>
          <w:sz w:val="24"/>
          <w:szCs w:val="24"/>
          <w:lang w:eastAsia="ru-RU"/>
        </w:rPr>
        <w:t> Почему луг назвали золотым? Почему вечером луг становился зеленым? </w:t>
      </w:r>
      <w:r w:rsidRPr="0061047B">
        <w:rPr>
          <w:rFonts w:ascii="Times New Roman" w:hAnsi="Times New Roman"/>
          <w:sz w:val="24"/>
          <w:szCs w:val="24"/>
          <w:lang w:eastAsia="ru-RU"/>
        </w:rPr>
        <w:t>О чем в нем говорится? Как автор назвал луг? С чем Пришвин сравнивает одуванчик?</w:t>
      </w:r>
    </w:p>
    <w:p w:rsidR="00D46FBA" w:rsidRPr="0061047B" w:rsidRDefault="00D46FBA" w:rsidP="00353A14">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sz w:val="24"/>
          <w:szCs w:val="24"/>
          <w:lang w:eastAsia="ru-RU"/>
        </w:rPr>
        <w:t>Экспресс-опрос итоговый</w:t>
      </w:r>
      <w:r w:rsidRPr="0061047B">
        <w:rPr>
          <w:rFonts w:ascii="Times New Roman" w:hAnsi="Times New Roman"/>
          <w:sz w:val="24"/>
          <w:szCs w:val="24"/>
          <w:lang w:eastAsia="ru-RU"/>
        </w:rPr>
        <w:t>:</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1. Что понимаете под термином «монологическая речь». Перечислите типы высказываний</w:t>
      </w:r>
      <w:proofErr w:type="gramStart"/>
      <w:r w:rsidRPr="0061047B">
        <w:rPr>
          <w:rFonts w:ascii="Times New Roman" w:hAnsi="Times New Roman"/>
          <w:sz w:val="24"/>
          <w:szCs w:val="24"/>
          <w:lang w:eastAsia="ru-RU"/>
        </w:rPr>
        <w:t>.</w:t>
      </w:r>
      <w:proofErr w:type="gramEnd"/>
      <w:r w:rsidRPr="0061047B">
        <w:rPr>
          <w:rFonts w:ascii="Times New Roman" w:hAnsi="Times New Roman"/>
          <w:sz w:val="24"/>
          <w:szCs w:val="24"/>
          <w:lang w:eastAsia="ru-RU"/>
        </w:rPr>
        <w:t xml:space="preserve"> (</w:t>
      </w:r>
      <w:proofErr w:type="gramStart"/>
      <w:r w:rsidRPr="0061047B">
        <w:rPr>
          <w:rFonts w:ascii="Times New Roman" w:hAnsi="Times New Roman"/>
          <w:sz w:val="24"/>
          <w:szCs w:val="24"/>
          <w:lang w:eastAsia="ru-RU"/>
        </w:rPr>
        <w:t>о</w:t>
      </w:r>
      <w:proofErr w:type="gramEnd"/>
      <w:r w:rsidRPr="0061047B">
        <w:rPr>
          <w:rFonts w:ascii="Times New Roman" w:hAnsi="Times New Roman"/>
          <w:sz w:val="24"/>
          <w:szCs w:val="24"/>
          <w:lang w:eastAsia="ru-RU"/>
        </w:rPr>
        <w:t>писание, повествование, рассуждение).</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2. Виды занятий по обучению рассказыванию.</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3. В чем состоит трудность усвоения монологической речи для ребенка?</w:t>
      </w:r>
      <w:r w:rsidRPr="0061047B">
        <w:rPr>
          <w:rFonts w:ascii="Times New Roman" w:hAnsi="Times New Roman"/>
          <w:sz w:val="24"/>
          <w:szCs w:val="24"/>
          <w:lang w:eastAsia="ru-RU"/>
        </w:rPr>
        <w:br/>
        <w:t>4. Когда начинаются специальные занятия по развитию монологической речи? Каким типам монологической речи обучают детей?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5. Каковы основные приемы обучения детей монологической речи?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6. Как организуется обучение детей монологической речи в свободном речевом общении?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7. Как организовать помощь родителям в развитии у детей навыка монологической речи?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 xml:space="preserve">8. Что значит,  для воспитателя овладеть методом обучения </w:t>
      </w:r>
      <w:proofErr w:type="spellStart"/>
      <w:r w:rsidRPr="0061047B">
        <w:rPr>
          <w:rFonts w:ascii="Times New Roman" w:hAnsi="Times New Roman"/>
          <w:sz w:val="24"/>
          <w:szCs w:val="24"/>
          <w:lang w:eastAsia="ru-RU"/>
        </w:rPr>
        <w:t>пересказыванию</w:t>
      </w:r>
      <w:proofErr w:type="spellEnd"/>
      <w:r w:rsidRPr="0061047B">
        <w:rPr>
          <w:rFonts w:ascii="Times New Roman" w:hAnsi="Times New Roman"/>
          <w:sz w:val="24"/>
          <w:szCs w:val="24"/>
          <w:lang w:eastAsia="ru-RU"/>
        </w:rPr>
        <w:t>? (научиться формулировать вопросы по содержанию, применять методы активизации речи, уметь понимать смысл произведения, выделять главное в тексте, владеть навыками связной речи).</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9. Почему обучение пересказу способствует развитию монологической формы речи детей?</w:t>
      </w:r>
    </w:p>
    <w:p w:rsidR="00D46FBA" w:rsidRPr="0061047B" w:rsidRDefault="00D46FBA" w:rsidP="0061047B">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sz w:val="24"/>
          <w:szCs w:val="24"/>
          <w:lang w:eastAsia="ru-RU"/>
        </w:rPr>
        <w:t>10. Как воспитатель осуществляет помощь детям при пересказе художественных произведений?</w:t>
      </w:r>
    </w:p>
    <w:p w:rsidR="00D46FBA" w:rsidRPr="0061047B" w:rsidRDefault="00D46FBA" w:rsidP="00353A14">
      <w:pPr>
        <w:shd w:val="clear" w:color="auto" w:fill="FFFFFF"/>
        <w:spacing w:before="75" w:after="75" w:line="240" w:lineRule="auto"/>
        <w:rPr>
          <w:rFonts w:ascii="Times New Roman" w:hAnsi="Times New Roman"/>
          <w:sz w:val="24"/>
          <w:szCs w:val="24"/>
          <w:lang w:eastAsia="ru-RU"/>
        </w:rPr>
      </w:pPr>
      <w:r w:rsidRPr="0061047B">
        <w:rPr>
          <w:rFonts w:ascii="Times New Roman" w:hAnsi="Times New Roman"/>
          <w:b/>
          <w:bCs/>
          <w:i/>
          <w:iCs/>
          <w:sz w:val="24"/>
          <w:szCs w:val="24"/>
          <w:lang w:eastAsia="ru-RU"/>
        </w:rPr>
        <w:t>  </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 </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lastRenderedPageBreak/>
        <w:t>Рекомендации:</w:t>
      </w:r>
    </w:p>
    <w:p w:rsidR="00D46FBA" w:rsidRPr="0061047B" w:rsidRDefault="00D46FBA" w:rsidP="0061047B">
      <w:pPr>
        <w:shd w:val="clear" w:color="auto" w:fill="FFFFFF"/>
        <w:spacing w:before="75" w:after="75" w:line="240" w:lineRule="auto"/>
        <w:jc w:val="center"/>
        <w:rPr>
          <w:rFonts w:ascii="Times New Roman" w:hAnsi="Times New Roman"/>
          <w:sz w:val="24"/>
          <w:szCs w:val="24"/>
          <w:lang w:eastAsia="ru-RU"/>
        </w:rPr>
      </w:pPr>
      <w:r w:rsidRPr="0061047B">
        <w:rPr>
          <w:rFonts w:ascii="Times New Roman" w:hAnsi="Times New Roman"/>
          <w:b/>
          <w:bCs/>
          <w:i/>
          <w:iCs/>
          <w:sz w:val="24"/>
          <w:szCs w:val="24"/>
          <w:lang w:eastAsia="ru-RU"/>
        </w:rPr>
        <w:t> </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Использовать в практике работы современные эффективные технологии речевого развития дошкольников.</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Использовать создание проблемных ситуаций в НОД и в свободное время, побуждающих к активизации речевой деятельности детей.</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Для развития речевой активности детей использовать экскурсии, игры, формы элементарной поисковой деятельности и т.п.</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Отражать в календарных планах индивидуальную работу по развитию связной речи детей.</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Создавать условия для развития речи, развивать и поощрять все формы речевой активности детей в ходе НОД и повседневной жизни.</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Проводить специальные упражнения и игры по формированию связной монологической речи.</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 xml:space="preserve">Демонстрировать детям правильный речевой темп, образец произнесения разговорной речи, отрывков из литературных произведений, сказок стихотворных форм, пословиц, загадок, скороговорок, </w:t>
      </w:r>
      <w:proofErr w:type="spellStart"/>
      <w:r w:rsidRPr="0061047B">
        <w:rPr>
          <w:rFonts w:ascii="Times New Roman" w:hAnsi="Times New Roman"/>
          <w:sz w:val="24"/>
          <w:szCs w:val="24"/>
          <w:lang w:eastAsia="ru-RU"/>
        </w:rPr>
        <w:t>чистоговорок</w:t>
      </w:r>
      <w:proofErr w:type="spellEnd"/>
      <w:r w:rsidRPr="0061047B">
        <w:rPr>
          <w:rFonts w:ascii="Times New Roman" w:hAnsi="Times New Roman"/>
          <w:sz w:val="24"/>
          <w:szCs w:val="24"/>
          <w:lang w:eastAsia="ru-RU"/>
        </w:rPr>
        <w:t xml:space="preserve"> и т.д.</w:t>
      </w:r>
    </w:p>
    <w:p w:rsidR="00D46FBA" w:rsidRPr="0061047B" w:rsidRDefault="00D46FBA" w:rsidP="00353A14">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Стимулировать обращение ребёнка к взрослому, сверстнику с вопросами, сообщениями, побуждениями.</w:t>
      </w:r>
    </w:p>
    <w:p w:rsidR="00D46FBA" w:rsidRPr="0061047B" w:rsidRDefault="00D46FBA" w:rsidP="0061047B">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Систематически знакомить с художественными произведениями, обучать детей рассказыванию. Особое внимание уделять развитию творческого рассказывания.</w:t>
      </w:r>
    </w:p>
    <w:p w:rsidR="00D46FBA" w:rsidRPr="0061047B" w:rsidRDefault="00D46FBA" w:rsidP="0061047B">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 Способствовать  развитию речи в игре и отражению литературных образов в сюжетно-ролевых играх детей.</w:t>
      </w:r>
    </w:p>
    <w:p w:rsidR="00D46FBA" w:rsidRPr="0061047B" w:rsidRDefault="00D46FBA" w:rsidP="0061047B">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 Организовывать игры-драматизации по литературным произведениям.</w:t>
      </w:r>
    </w:p>
    <w:p w:rsidR="00D46FBA" w:rsidRPr="0061047B" w:rsidRDefault="00D46FBA" w:rsidP="0061047B">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 Вести систематическую работу с родителями по организации эффективного общения с ребенком, удовлетворению его любознательности.</w:t>
      </w:r>
    </w:p>
    <w:p w:rsidR="00D46FBA" w:rsidRPr="0061047B" w:rsidRDefault="00D46FBA" w:rsidP="0061047B">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 Побуждать  родителей создавать условия для общения с другими детьми, для развития мелкой моторики рук, для организации совместных игр взрослого и ребенка, для чтения художественной литературы, разучивания стихов.</w:t>
      </w:r>
    </w:p>
    <w:p w:rsidR="00D46FBA" w:rsidRDefault="00D46FBA" w:rsidP="0061047B">
      <w:pPr>
        <w:numPr>
          <w:ilvl w:val="0"/>
          <w:numId w:val="5"/>
        </w:numPr>
        <w:shd w:val="clear" w:color="auto" w:fill="FFFFFF"/>
        <w:spacing w:before="45" w:after="0" w:line="240" w:lineRule="auto"/>
        <w:ind w:left="15"/>
        <w:rPr>
          <w:rFonts w:ascii="Times New Roman" w:hAnsi="Times New Roman"/>
          <w:sz w:val="24"/>
          <w:szCs w:val="24"/>
          <w:lang w:eastAsia="ru-RU"/>
        </w:rPr>
      </w:pPr>
      <w:r w:rsidRPr="0061047B">
        <w:rPr>
          <w:rFonts w:ascii="Times New Roman" w:hAnsi="Times New Roman"/>
          <w:sz w:val="24"/>
          <w:szCs w:val="24"/>
          <w:lang w:eastAsia="ru-RU"/>
        </w:rPr>
        <w:t> В работе с родителями использовать индивидуальный подход, учитывая личностные особенности каждой семьи.</w:t>
      </w:r>
    </w:p>
    <w:p w:rsidR="00D46FBA" w:rsidRDefault="00D46FBA" w:rsidP="0061047B">
      <w:pPr>
        <w:shd w:val="clear" w:color="auto" w:fill="FFFFFF"/>
        <w:spacing w:before="45" w:after="0" w:line="240" w:lineRule="auto"/>
        <w:rPr>
          <w:rFonts w:ascii="Times New Roman" w:hAnsi="Times New Roman"/>
          <w:sz w:val="24"/>
          <w:szCs w:val="24"/>
          <w:lang w:eastAsia="ru-RU"/>
        </w:rPr>
      </w:pPr>
    </w:p>
    <w:p w:rsidR="00D46FBA" w:rsidRDefault="00D46FBA" w:rsidP="0061047B">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rPr>
        <w:t>Используемые источники</w:t>
      </w:r>
    </w:p>
    <w:p w:rsidR="00D46FBA" w:rsidRDefault="00D46FBA" w:rsidP="0061047B">
      <w:pPr>
        <w:pStyle w:val="a3"/>
        <w:shd w:val="clear" w:color="auto" w:fill="FFFFFF"/>
        <w:spacing w:before="0" w:beforeAutospacing="0" w:after="0" w:afterAutospacing="0" w:line="294" w:lineRule="atLeast"/>
        <w:jc w:val="both"/>
        <w:rPr>
          <w:color w:val="000000"/>
        </w:rPr>
      </w:pPr>
      <w:r>
        <w:rPr>
          <w:color w:val="000000"/>
        </w:rPr>
        <w:t xml:space="preserve">«Программа воспитания и обучения в детском саду» М.А.Васильева; </w:t>
      </w:r>
    </w:p>
    <w:p w:rsidR="00D46FBA" w:rsidRDefault="00D46FBA" w:rsidP="0061047B">
      <w:pPr>
        <w:pStyle w:val="a3"/>
        <w:shd w:val="clear" w:color="auto" w:fill="FFFFFF"/>
        <w:spacing w:before="0" w:beforeAutospacing="0" w:after="0" w:afterAutospacing="0" w:line="294" w:lineRule="atLeast"/>
        <w:jc w:val="both"/>
        <w:rPr>
          <w:color w:val="000000"/>
        </w:rPr>
      </w:pPr>
      <w:r>
        <w:rPr>
          <w:color w:val="000000"/>
        </w:rPr>
        <w:t xml:space="preserve">«Программа развития речи дошкольников» О.С.Ушакова; </w:t>
      </w:r>
    </w:p>
    <w:p w:rsidR="00D46FBA" w:rsidRPr="0061047B" w:rsidRDefault="00D46FBA" w:rsidP="0061047B">
      <w:pPr>
        <w:spacing w:line="240" w:lineRule="auto"/>
        <w:rPr>
          <w:rFonts w:ascii="Times New Roman" w:hAnsi="Times New Roman"/>
          <w:sz w:val="24"/>
          <w:szCs w:val="24"/>
        </w:rPr>
      </w:pPr>
    </w:p>
    <w:sectPr w:rsidR="00D46FBA" w:rsidRPr="0061047B" w:rsidSect="001D2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2F1"/>
    <w:multiLevelType w:val="multilevel"/>
    <w:tmpl w:val="C4B4C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385755"/>
    <w:multiLevelType w:val="multilevel"/>
    <w:tmpl w:val="41D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E3BEE"/>
    <w:multiLevelType w:val="multilevel"/>
    <w:tmpl w:val="BFA83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60325E1"/>
    <w:multiLevelType w:val="multilevel"/>
    <w:tmpl w:val="EA72AD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B5C0597"/>
    <w:multiLevelType w:val="multilevel"/>
    <w:tmpl w:val="AE8831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B11"/>
    <w:rsid w:val="000442CA"/>
    <w:rsid w:val="00060D14"/>
    <w:rsid w:val="00073FD8"/>
    <w:rsid w:val="00075D4E"/>
    <w:rsid w:val="000A3E1E"/>
    <w:rsid w:val="000C4A45"/>
    <w:rsid w:val="000F5A2E"/>
    <w:rsid w:val="0010365E"/>
    <w:rsid w:val="0014691B"/>
    <w:rsid w:val="001964E4"/>
    <w:rsid w:val="001A4CB1"/>
    <w:rsid w:val="001D2299"/>
    <w:rsid w:val="001E0837"/>
    <w:rsid w:val="001F6D0A"/>
    <w:rsid w:val="001F6E13"/>
    <w:rsid w:val="00202E0C"/>
    <w:rsid w:val="00246E52"/>
    <w:rsid w:val="002512D7"/>
    <w:rsid w:val="00287899"/>
    <w:rsid w:val="002B1C37"/>
    <w:rsid w:val="0031524C"/>
    <w:rsid w:val="0034073F"/>
    <w:rsid w:val="003424DD"/>
    <w:rsid w:val="00353A14"/>
    <w:rsid w:val="0035444F"/>
    <w:rsid w:val="003577B4"/>
    <w:rsid w:val="00383E00"/>
    <w:rsid w:val="003865CC"/>
    <w:rsid w:val="00393FF1"/>
    <w:rsid w:val="00396CF4"/>
    <w:rsid w:val="003A3933"/>
    <w:rsid w:val="003A6910"/>
    <w:rsid w:val="003C054E"/>
    <w:rsid w:val="003E04CA"/>
    <w:rsid w:val="003E41BE"/>
    <w:rsid w:val="00404B5A"/>
    <w:rsid w:val="00427A7C"/>
    <w:rsid w:val="00462163"/>
    <w:rsid w:val="004C0431"/>
    <w:rsid w:val="00503360"/>
    <w:rsid w:val="0051214F"/>
    <w:rsid w:val="00520E9B"/>
    <w:rsid w:val="005450B9"/>
    <w:rsid w:val="005533A1"/>
    <w:rsid w:val="0056732C"/>
    <w:rsid w:val="00573264"/>
    <w:rsid w:val="005869EA"/>
    <w:rsid w:val="005A40E4"/>
    <w:rsid w:val="005E35FE"/>
    <w:rsid w:val="0061047B"/>
    <w:rsid w:val="00613D0F"/>
    <w:rsid w:val="00677F55"/>
    <w:rsid w:val="0069084F"/>
    <w:rsid w:val="006A710A"/>
    <w:rsid w:val="00710901"/>
    <w:rsid w:val="00724692"/>
    <w:rsid w:val="007305D1"/>
    <w:rsid w:val="00730E67"/>
    <w:rsid w:val="00754491"/>
    <w:rsid w:val="00764B51"/>
    <w:rsid w:val="007839E1"/>
    <w:rsid w:val="0079231B"/>
    <w:rsid w:val="007B66C6"/>
    <w:rsid w:val="007C518F"/>
    <w:rsid w:val="007F45B1"/>
    <w:rsid w:val="00814013"/>
    <w:rsid w:val="0084020D"/>
    <w:rsid w:val="00874CA0"/>
    <w:rsid w:val="00875FEB"/>
    <w:rsid w:val="008E404B"/>
    <w:rsid w:val="008E4D76"/>
    <w:rsid w:val="00906376"/>
    <w:rsid w:val="00947ACD"/>
    <w:rsid w:val="0096391B"/>
    <w:rsid w:val="00981176"/>
    <w:rsid w:val="00994B11"/>
    <w:rsid w:val="009A108C"/>
    <w:rsid w:val="009C7E40"/>
    <w:rsid w:val="009D3EFD"/>
    <w:rsid w:val="009E36C6"/>
    <w:rsid w:val="00A05842"/>
    <w:rsid w:val="00A806D4"/>
    <w:rsid w:val="00AA3F4C"/>
    <w:rsid w:val="00B3568A"/>
    <w:rsid w:val="00B472A0"/>
    <w:rsid w:val="00B50486"/>
    <w:rsid w:val="00B51DD7"/>
    <w:rsid w:val="00B9303E"/>
    <w:rsid w:val="00BC0C28"/>
    <w:rsid w:val="00BD1452"/>
    <w:rsid w:val="00C14C82"/>
    <w:rsid w:val="00C2442D"/>
    <w:rsid w:val="00C451AB"/>
    <w:rsid w:val="00C954D7"/>
    <w:rsid w:val="00CA0F80"/>
    <w:rsid w:val="00CF2745"/>
    <w:rsid w:val="00D10130"/>
    <w:rsid w:val="00D25DEC"/>
    <w:rsid w:val="00D46FBA"/>
    <w:rsid w:val="00DA4E9A"/>
    <w:rsid w:val="00E129DB"/>
    <w:rsid w:val="00E3203D"/>
    <w:rsid w:val="00E343E2"/>
    <w:rsid w:val="00E358F3"/>
    <w:rsid w:val="00E51DF4"/>
    <w:rsid w:val="00E57AE8"/>
    <w:rsid w:val="00E76F22"/>
    <w:rsid w:val="00E961BB"/>
    <w:rsid w:val="00EA539A"/>
    <w:rsid w:val="00EB49E2"/>
    <w:rsid w:val="00EC39C5"/>
    <w:rsid w:val="00EE026E"/>
    <w:rsid w:val="00EE2715"/>
    <w:rsid w:val="00EF5695"/>
    <w:rsid w:val="00F104F3"/>
    <w:rsid w:val="00F43D33"/>
    <w:rsid w:val="00F73F10"/>
    <w:rsid w:val="00F943F6"/>
    <w:rsid w:val="00FA26AA"/>
    <w:rsid w:val="00FB2FA8"/>
    <w:rsid w:val="00FD1451"/>
    <w:rsid w:val="00FE42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94B1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994B11"/>
    <w:rPr>
      <w:rFonts w:cs="Times New Roman"/>
      <w:b/>
      <w:bCs/>
    </w:rPr>
  </w:style>
  <w:style w:type="character" w:styleId="a5">
    <w:name w:val="Emphasis"/>
    <w:basedOn w:val="a0"/>
    <w:uiPriority w:val="99"/>
    <w:qFormat/>
    <w:rsid w:val="00994B11"/>
    <w:rPr>
      <w:rFonts w:cs="Times New Roman"/>
      <w:i/>
      <w:iCs/>
    </w:rPr>
  </w:style>
</w:styles>
</file>

<file path=word/webSettings.xml><?xml version="1.0" encoding="utf-8"?>
<w:webSettings xmlns:r="http://schemas.openxmlformats.org/officeDocument/2006/relationships" xmlns:w="http://schemas.openxmlformats.org/wordprocessingml/2006/main">
  <w:divs>
    <w:div w:id="753866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2737</Words>
  <Characters>15606</Characters>
  <Application>Microsoft Office Word</Application>
  <DocSecurity>0</DocSecurity>
  <Lines>130</Lines>
  <Paragraphs>36</Paragraphs>
  <ScaleCrop>false</ScaleCrop>
  <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пк</cp:lastModifiedBy>
  <cp:revision>7</cp:revision>
  <cp:lastPrinted>2019-11-13T10:40:00Z</cp:lastPrinted>
  <dcterms:created xsi:type="dcterms:W3CDTF">2019-11-11T15:21:00Z</dcterms:created>
  <dcterms:modified xsi:type="dcterms:W3CDTF">2022-08-21T18:25:00Z</dcterms:modified>
</cp:coreProperties>
</file>