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09" w:rsidRDefault="009F3809" w:rsidP="009F3809">
      <w:pPr>
        <w:spacing w:after="0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</w:pPr>
    </w:p>
    <w:p w:rsidR="009F3809" w:rsidRDefault="009F3809" w:rsidP="009F3809">
      <w:pPr>
        <w:spacing w:after="0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</w:pPr>
    </w:p>
    <w:p w:rsidR="009F3809" w:rsidRDefault="009F3809" w:rsidP="009F3809">
      <w:pPr>
        <w:spacing w:after="0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</w:pPr>
    </w:p>
    <w:p w:rsidR="009F3809" w:rsidRDefault="009F3809" w:rsidP="009F3809">
      <w:pPr>
        <w:spacing w:after="0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</w:pPr>
    </w:p>
    <w:p w:rsidR="009F3809" w:rsidRDefault="009F3809" w:rsidP="009F3809">
      <w:pPr>
        <w:spacing w:after="0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</w:pPr>
    </w:p>
    <w:p w:rsidR="009F3809" w:rsidRDefault="009F3809" w:rsidP="009F3809">
      <w:pPr>
        <w:spacing w:after="0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</w:pPr>
    </w:p>
    <w:p w:rsidR="009F3809" w:rsidRDefault="009F3809" w:rsidP="009F3809">
      <w:pPr>
        <w:spacing w:after="0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</w:pPr>
    </w:p>
    <w:p w:rsidR="009F3809" w:rsidRDefault="009F3809" w:rsidP="009F3809">
      <w:pPr>
        <w:spacing w:after="0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  <w:t xml:space="preserve">Картотека </w:t>
      </w:r>
    </w:p>
    <w:p w:rsidR="009F3809" w:rsidRDefault="009F3809" w:rsidP="009F3809">
      <w:pPr>
        <w:spacing w:after="0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</w:pPr>
    </w:p>
    <w:p w:rsidR="009F3809" w:rsidRDefault="009F3809" w:rsidP="009F3809">
      <w:pPr>
        <w:spacing w:after="0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</w:pPr>
    </w:p>
    <w:p w:rsidR="009F3809" w:rsidRDefault="009F3809" w:rsidP="009F3809">
      <w:pPr>
        <w:spacing w:after="0" w:line="240" w:lineRule="auto"/>
        <w:jc w:val="center"/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</w:pPr>
    </w:p>
    <w:p w:rsidR="009F3809" w:rsidRPr="009F3809" w:rsidRDefault="009F3809" w:rsidP="009F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  <w:t>Театрализованных</w:t>
      </w:r>
      <w:r w:rsidRPr="009F3809"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  <w:t xml:space="preserve"> этюд</w:t>
      </w:r>
      <w:r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  <w:t>ов.</w:t>
      </w:r>
    </w:p>
    <w:p w:rsid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Составила воспитатель: Петухова М.В.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Участвуя в театрализованных играх, дети знакомятся с окружающим миром во всем его многообразии через образы, краски, звуки. Учатся думать, анализировать, делать выводы и обобщения.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его речи, ее интонационный строй. У детей развиваются способности распознавать эмоциональное состояние человека по мимике, жестам, интонации, умение ставить себя на его место в различных ситуациях, находить адекватные способы содействия. Театрализованные игры позволяют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 образом, театрализованные игры помогают всесторонне развивать ребенка.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данном сборнике представлены игры, направленные на развитие выразительности речи и эмоциональной сферы ребенка четырех – пяти лет. Этюды способствуют обогащению умения детей передавать художественными средствами образ персонажа. Предложенные игры и этюды помогут сформировать коммуникативные навыки и умения детей.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КАРТОТЕКА ИГР</w:t>
      </w: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«Измени голос»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развитие внимания, наблюдательности, воображения детей.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приветствуют друг друга от имени любого придуманного или сказочного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персонажа (лисы, зайца, волка), надевают (по желанию) костюмы и рассказывают,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кого они стали похожи. Педагог помогает им изобразить выбранных героев 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</w:t>
      </w:r>
      <w:proofErr w:type="gramEnd"/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выразительные движения, мимику, голос.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«Где мы были, мы не скажем»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способствование развитию чувства правды и веры в вымысел; обучение согласованным действиям.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выбирают водящего, который уходит за дверь, а оставшиеся ребята вместе с воспитателем договариваются, кого или что они будут изображать. Затем приглашают водящего, который входит со словами: «Расскажите, где вы были, что вы делали». Дети отвечают: «Где мы были, мы не скажем, а что делали, покажем! (если действие). Кого видели, покажем (если животное) и т.д. во время игры педагог помогает н6айти наиболее характерные особенности животных или предметов и выразительно их передать.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Подвижная игра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«Смелые мышки»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развитие выразительности жестов и мимики.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Сначала дети слушают стихотворение: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Вышли мышки как-то раз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Посмотреть который час.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Раз-два-три-четыре –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Мышки дернули за гири.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Вдруг раздался страшный звон…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Убежали мышки вон.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предлагает детям превратиться в мышек и выразительно изобразить их, используя жесты и мимику.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Подвижная игра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«Дождь»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обучение детей умению согласовывать свои действия с другими детьми; развитие воображения.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Детям дается возможность представить и изобразить, как капли дождя стучат по крыше, дороге. Показать, как дети шлепают по лужам, хлопают в ладоши и веселятся после дождя. Далее педагог объясняет, что в игре вместо дождя будет звучать музыка, напоминающая журчание воды, звон капелек. Когда музыка звучит, все дети шлепают по лужам (из картона или воображаемым). Как только музыка закончится, значит - надвигается «гроза» - все собираются вместе под крышей (зонтом). Детям предлагается изобразить «грозу» (постукивающие движения кулаками, хлопки в ладоши). В тот момент, когда дети изображают грозу, педагог говорит: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Гром повсюду, гром гремит,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небе молния блестит!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Кончилась гроза, и мы опять,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Будем весело играть!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«В гостях у бабушки»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развитие выразительности жестов, мимики, голоса.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Педагог, встречая детей, говорит, что сегодня к ним в гости обещала прийти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необычная гостья – бабушка Забава, которая любит играть и веселиться.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Предлагает позвать бабушку Забаву словами: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Здравствуй, бабушка Забава,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гости ждем тебя сюда!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Приходи к нам поиграть,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Веселиться, хохотать.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Т-с-с-с, тихо, тишина.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Может, бабушка пришла?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просит детей очень тихо, на цыпочках, поискать бабушку, жестом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призывая к соблюдению тишины. Далее педагог «находит» бабушку (надевает фартук и платок) и действует от ее имени.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Бабушка Забава хочет познакомиться с детьми и подружиться. Предлагает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поиграть. Дети встают в круг. До кого бабушка Забава дотронется, тот называет свое имя. После этого бабушка Забава интересуется, как дети узнают друг друга при встрече (подсказать детям, что у каждого есть свои особенности).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«Диктор»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развитие внимания, наблюдательности.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Один ребенок описывает кого-то из детей, остальные по приметам угадывают.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 повторяется несколько раз. Водящие меняются.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«Изобрази героя»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развитие выразительности движений, жестов, мимики, голоса.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Ведущий предлагает изобразить сказочных персонажей, напоминая, что у каждого из них свои особенности, по которым их легко узнать: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Лиса, лисонька-лиса,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Шубка очень хороша!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Рыжий хвост, хитры глаза,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Люблю курочек – да-да!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Петя, Петя-петушок!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Золоченый гребешок!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увидишь ты зарю,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Закричишь: «Ку-ка-ре-ку!»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Вышли зайки погулять,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Стали прыгать и играть.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Неуклюжий, косолапый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Ходит по лесу медведь.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спросят. Что он любит,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Скажет: «Меду бы поесть!»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изображают разных персонажей.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«Хитрый маленький зверек»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развитие внимания, наблюдательности, быстроте реакции, памяти.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Педагог предлагает детям представить, что все они разные зверята, и сидят 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клетках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зоопарке. Одного из детей выбирают на роль посетителя зоопарка. Он будет стоять в центре, и делать различные движения и жесты. «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Зверята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передразнивают посетителя, точно повторяя его жесты и движения. «Посетителя» выбирают с помощью считалки: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 лучами, над водой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Хлынул дождик проливной.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потом повисло в небе коромысло.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Ребятишек радует золотая радуга.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«Посетители в течени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игры меняются несколько раз.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«Скажи о друге ласковое слово»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формирование у детей доброжелательного отношения друг к другу.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собирает детей в хоровод со словами: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хоровод. В хоровод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Здесь собрался народ!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Раз-два-три – начинаешь ты!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Вслед за этим педагог берет в руки надувное сердечко и ласково обращается к рядом стоящему ребенку. Например: - Сонечка, доброе утро!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уточняет, какие ласковые и добрые слова мы можем произносить,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обращаясь к своим друзьям (Здравствуйте, как я ра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д(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тебя видеть; какие красивые у тебя волосы; у тебя нарядная рубашка и пр.) После этого дети снова идут по кругу с песенкой. Педагог передает сердечко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следующему ребенку, который должен, в свою очередь, ласково обратиться к рядом стоящему малышу.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Игровая пляска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«Лучшие друзья»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обучение детей умению согласовывать свои действия с текстом и 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другими детьми.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Поплясать становись и дружку поклонись.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Поплясать становись и дружку поклонись.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Будем все приседать: дружно сесть и дружно встать.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Будем все приседать: дружно сесть и дружно встать.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Машут ручки ребят – это птички летят.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Машут ручки ребят – это птички летят.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Топни ножкой одной и притопни другой.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Топни ножкой одной и притопни другой.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Ручки – 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хлоп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ручки – хлоп, еще раз: хлоп да хлоп.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Ручки – 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хлоп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ручки – хлоп, еще раз: хлоп да хлоп.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и кончился пляс, поклонись еще раз.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и кончился пляс, поклонись еще раз.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«Что я умею»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способствование развитию памяти, чувства правды.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встречает детей и предлагает поиграть в игру «Я умею…» Дети,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передавая 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мяч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друг другу, говорят о том, что они умеют делать. Первым игру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начинает взрослый (например: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«Я умею веселиться» и т.д.)</w:t>
      </w:r>
      <w:proofErr w:type="gramEnd"/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 на интонирование слов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развитие внимания, наблюдательности, воображения детей.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Детям предлагается с различным интонированием проговорить привычные слова: «здравствуйте» - радостно, приветливо, небрежно, угрюмо; «до свидания» - с сожалением, с огорчением или надеждой на скорую встречу; «спасибо» - уверенно, нежно, нетерпеливо, обиженно; «извините» - неохотно, с раскаянием.</w:t>
      </w:r>
      <w:proofErr w:type="gramEnd"/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«Изобрази вкус яблока»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развитие выразительности мимики, воображения.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предлагает детям имитировать, как они кусают яблоко, изображая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мимикой, какое оно, по их мнению, на вкус. Причем первым начинает взрослый, а дети отгадывают (кислое, сладкое, горькое, вкусное и т.д.). Педагог нацеливает детей на то, что каждому может показаться яблоко на вкус разным, и от этого будет зависеть мимика.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ЭТЮДЫ</w:t>
      </w: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Этюд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«Хвастливый заяц»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развитие умения передавать характер с помощью движения, мимики,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голоса.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Заяц гордо хвастается. Голова откинута назад. Голос громкий, уверенный.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Этюд повторяется несколько раз разными детьми.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Этюды – настроения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развитие умения передавать эмоциональное состояние с помощью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мимики и жестов.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Грустное настроение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брови сведены, глаза потуплены, смотрят вниз, уголки рта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слегка опущены.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Настроение радости 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веселые глаза, приподнятые уголки рта.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Этюд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«Изобрази жестом»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развитие выразительности жестов, движений, мимики.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Дети, стоя в кругу, жестами изображают слова, которые им называет педагог: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«высокий», «маленький», «там», «я», «до свидания», «здравствуй», «нельзя», «иди сюда», «уходи отсюда», «тише» и др.</w:t>
      </w:r>
      <w:proofErr w:type="gramEnd"/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Этюд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«Глухая бабушка»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разговаривает с глухой бабушкой (роль бабушки исполняет педагог),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которая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оказывается, ищет именно его. Он уже понял, что с бабушкой надо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разговаривать при помощи рук, так как она ничего не слышит. Бабушка спрашивает: «Где Саша?» (называет имя любого ребенка), «Чьи это книги?», «Чьи игрушки?», «Где мама?» и т.п. ребенок жестами отвечает.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lastRenderedPageBreak/>
        <w:t>Этюд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«Тише»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 мышонка должны перейти дорогу, на которой спит котенок. Детям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предлагается так перейти дорогу, чтобы не разбудить котенка, знаками показывая друг другу: «тише!».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Этюд </w:t>
      </w: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«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Ласка»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Детям предлагается показать, как они любят свою игрушку, котеночка, собаку и т.д.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Этюд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«Вкусная конфета»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педагога в руках воображаемый кулек с конфетами. Он протягивает его 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proofErr w:type="gramEnd"/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очереди детям. Они берут по одной конфете, жестом благодарят, разворачивают обертку и берут конфету в рот, показывая мимикой и жестами, какие они на вкус.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Этюд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«Невоспитанный мышонок»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Мышонок идет по лесу. С ним здороваются зайцы, белки, а он отворачивается.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Этюд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«Мышонок хочет играть с друзьями»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Мышонок подбегает к друзьям, а они отворачиваются от него.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Этюд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«Мышонок мирится с друзьями»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Мышонок подбегает к зайцам, белкам, другим животным, которых дети могут выбрать по желанию, и говорит им вежливые слова.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150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 – ПАНТОМИМЫ</w:t>
      </w: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 – пантомима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«Утка»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развитие пантомимических навыков, мелкой моторики рук.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читает стихотворение: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Пестрая утка на камне сидела, Утка пугала в реке пескаря: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толстую дудку утка гудела «Кря, кря, кря!»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чтения дети стоят, заложив руки за спину, переваливаясь с боку на бок.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Реплику утки говорят громко все вместе.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встает в отдалении от детей и зовет их, поставив на пол воображаемую миску с кормом: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Утятки мои, идите ко мне. Я вас покормлю.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уточняет и показывает: как ходят утки, как они машут крыльями.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Вытягивают шеи, едят.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 – пантомима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«Лиса»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развитие пантомимических навыков, умения свободно двигаться.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предлагает детям во время чтения стихотворения изобразить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характерные особенности движений, голоса, мимики лисы, побуждая показать наиболее выразительный образ: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Ступает мягко, хитрее всех,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Пушистый хвост, рыжий мех!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Голосом ласковым говорит она.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за красавица эта лиса!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 – пантомима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«Озорной щенок»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развитие пантомимических навыков и творческого воображения.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Исполнитель вскакивает, кивает головой, машет хвостом и пр.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 – пантомима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«Щенок ищет»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Исполнитель заглядывает под стол, стул, оглядывается, прислушивается, вертит головой и т.д.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 – пантомима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«Гордый петушок»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Исполнитель идет, высоко поднимая ноги, хлопает крыльями по бокам, кричит «Ку-ка-ре-ку!» и пр.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 – пантомима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«Пугливый мышонок»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Ребенок сжимается в комочек с испуганным выражением мордочки, пытается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спрятаться, стать незаметным.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 – пантомима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«Злая собака»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Исполнитель с широко открытыми глазами зло рычит, лает.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 – пантомима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«Пчела»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со злым выражением лица машет «крыльями», жужжит «Уж-ж-жалю!»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 – пантомима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«Лягушка»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Исполнитель приседает, растопырив «лапки», неторопливо прыгает и квакает.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 – пантомима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«Озорная кошка»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Изображающий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выгибает спину и с бегающими глазами шипит и фыркает.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Игра – пантомима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«Угадай, кого покажу»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развитие пантомимических навыков, умения отождествлять себя 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заданным персонажем.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Педагог предлагает детям разделиться на две команды: одни дети изображают, а другие угадывают. </w:t>
      </w:r>
      <w:proofErr w:type="spellStart"/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Пантомимически</w:t>
      </w:r>
      <w:proofErr w:type="spell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передавая характерные особенности, иногда, помогая голосом, дети показывают щенка, петуха, мышонка, собаку, пчелу, кошку, лягушку.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Затем дети меняются.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 – пантомима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«Угадай, кого встретил щенок?»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обучение умению свободно двигаться, используя все окружающее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пространство; формирование навыков импровизации.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Детям предлагается самостоятельно выбрать персонаж из сказки В. </w:t>
      </w:r>
      <w:proofErr w:type="spell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Сутеева</w:t>
      </w:r>
      <w:proofErr w:type="spell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«Кто сказал «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мяу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»? и, храня свой выбор в секрете, изобразить его путем имитации движений. Игра повторяется по желанию детей, т.к. одного и того же героя каждый ребенок изображает по-своему.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Игра-пантомима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«Пойми меня»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развитие пантомимических навыков.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Педагог дает детям задание загадать любого персонажа из сказки В. </w:t>
      </w:r>
      <w:proofErr w:type="spell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Сутеева</w:t>
      </w:r>
      <w:proofErr w:type="spellEnd"/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«Яблоко», но держать свой замысел в секрете. Затем загадавшему нужно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изобразить своего героя, а детям отгадать, обосновывая ответ. Игра повторяется по желанию детей.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Игра-пантомима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«Угадай, кто попросился под грибок»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Ребенок, имитируя движения сказки </w:t>
      </w:r>
      <w:proofErr w:type="spell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В.Сутеева</w:t>
      </w:r>
      <w:proofErr w:type="spell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просится под грибок. Остальные дети пробуют догадаться, кто это.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-Упражнение </w:t>
      </w: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«Маленький народ»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Тра-та-та. Тра-та-та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Растворялись ворота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из этих из ворот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Вышел маленький народ.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Один дядя вот такой (нахмурить брови)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Другой дядя вот такой (удивленно приподнять брови, приоткрыть рот)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Третий дядя вот такой (сделать брови домиком, опустить уголки губ)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четвертый вот такой (широко улыбнуться)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 тетя вот такая (изобразить очки)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Другая тетя вот такая (причесывать волосы)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Третья тетя вот такая (смотреть в зеркало)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четвертая такая (подбочениться)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Один мальчик вот такой (высунуть язык)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Другой мальчик вот такой (прищурить один, потом другой глаз)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Третий мальчик вот такой (приоткрыть рот, движение языком вправо-влево)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четвертый вот такой (надуть щеки).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Показать, как Коза (Баба Яга, Красная Шапочка и др.):</w:t>
      </w:r>
    </w:p>
    <w:p w:rsidR="009F3809" w:rsidRPr="009F3809" w:rsidRDefault="009F3809" w:rsidP="009F38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смотрится в зеркало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9F3809" w:rsidRPr="009F3809" w:rsidRDefault="009F3809" w:rsidP="009F38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пробует любимое блюдо</w:t>
      </w:r>
    </w:p>
    <w:p w:rsidR="009F3809" w:rsidRPr="009F3809" w:rsidRDefault="009F3809" w:rsidP="009F38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пробует нелюбимое блюдо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Загадки – пантомимы:</w:t>
      </w:r>
    </w:p>
    <w:p w:rsidR="009F3809" w:rsidRPr="009F3809" w:rsidRDefault="009F3809" w:rsidP="009F380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зоопарке: отгадать, кто сидит в клетке;</w:t>
      </w:r>
    </w:p>
    <w:p w:rsidR="009F3809" w:rsidRPr="009F3809" w:rsidRDefault="009F3809" w:rsidP="009F380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отгадать профессию (по характерным движениям и позе);</w:t>
      </w:r>
    </w:p>
    <w:p w:rsidR="009F3809" w:rsidRPr="009F3809" w:rsidRDefault="009F3809" w:rsidP="009F380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отгадать, каким образом происходило путешествие (на лодке самолёте,  поезде и пр.);</w:t>
      </w:r>
    </w:p>
    <w:p w:rsidR="009F3809" w:rsidRPr="009F3809" w:rsidRDefault="009F3809" w:rsidP="009F380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отгадать, какая на улице погода;</w:t>
      </w:r>
    </w:p>
    <w:p w:rsidR="009F3809" w:rsidRPr="009F3809" w:rsidRDefault="009F3809" w:rsidP="009F380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определить по походке прохожего (балерина, солдат, очень старый человек, манекенщица, человек, которому жмут ботинки, и т.д.).</w:t>
      </w:r>
      <w:proofErr w:type="gramEnd"/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Показать (руками или пальцами):</w:t>
      </w:r>
    </w:p>
    <w:p w:rsidR="009F3809" w:rsidRPr="009F3809" w:rsidRDefault="009F3809" w:rsidP="009F380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Стой на месте!</w:t>
      </w:r>
    </w:p>
    <w:p w:rsidR="009F3809" w:rsidRPr="009F3809" w:rsidRDefault="009F3809" w:rsidP="009F380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Идём со мной!</w:t>
      </w:r>
    </w:p>
    <w:p w:rsidR="009F3809" w:rsidRPr="009F3809" w:rsidRDefault="009F3809" w:rsidP="009F380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свидания!</w:t>
      </w:r>
    </w:p>
    <w:p w:rsidR="009F3809" w:rsidRPr="009F3809" w:rsidRDefault="009F3809" w:rsidP="009F380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Давай, помиримся.</w:t>
      </w:r>
    </w:p>
    <w:p w:rsidR="009F3809" w:rsidRPr="009F3809" w:rsidRDefault="009F3809" w:rsidP="009F380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тебя люблю!</w:t>
      </w:r>
    </w:p>
    <w:p w:rsidR="009F3809" w:rsidRPr="009F3809" w:rsidRDefault="009F3809" w:rsidP="009F380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боюсь.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lastRenderedPageBreak/>
        <w:t>Показать частями тела:</w:t>
      </w:r>
    </w:p>
    <w:p w:rsidR="009F3809" w:rsidRPr="009F3809" w:rsidRDefault="009F3809" w:rsidP="009F380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твои плечи говорят: "Я горжусь";</w:t>
      </w:r>
    </w:p>
    <w:p w:rsidR="009F3809" w:rsidRPr="009F3809" w:rsidRDefault="009F3809" w:rsidP="009F380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твоя спина говорит: "Я старый, больной человек";</w:t>
      </w:r>
    </w:p>
    <w:p w:rsidR="009F3809" w:rsidRPr="009F3809" w:rsidRDefault="009F3809" w:rsidP="009F380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твой палец говорит:  Иди сюда!"</w:t>
      </w:r>
    </w:p>
    <w:p w:rsidR="009F3809" w:rsidRPr="009F3809" w:rsidRDefault="009F3809" w:rsidP="009F380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твои глаза говорят: "Нет";</w:t>
      </w:r>
    </w:p>
    <w:p w:rsidR="009F3809" w:rsidRPr="009F3809" w:rsidRDefault="009F3809" w:rsidP="009F380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твой нос говорит: "Мне что не нравиться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..."</w:t>
      </w:r>
      <w:proofErr w:type="gramEnd"/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  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1.Представьте себя собачкой в будке. Серьёзная собачка. </w:t>
      </w: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Ага, кто-то идёт, надо предупредить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(рычим).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Берём снежинку в руку и говорим ей хорошие слова. Говорим быстро, пока не растаяла.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Мальчик гладит котёнка, который прикрывает глаза от удовольствия, мурлычет, трётся головой о руки мальчика.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У ребёнка в руках воображаемый кулёк (коробка) с конфетами. Он угощает товарищей, которые берут и благодарят. Разворачивают фантики, кладут конфеты в рот, жуют. Вкусно.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Весенний снеговик, которому весеннее солнце напекло голову; испуганный, ощущает слабость и недомогание.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Этюды на развитие творческого воображения.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Перевёрнутый ящик-телевизор. Дети сидят на стульях и смотрят "передачу". Кто какую передачу смотрит? Пусть каждый расскажет о том, что он видит.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Передать книгу друг другу так, как будто это: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кирпич;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кусок торта;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бомба;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фарфоровая статуэтка и т.д.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Взять со стола карандаш так, как будто это: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червяк;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горячая печёная картошка;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маленькая бусинка.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Выполнять различные движения:</w:t>
      </w:r>
    </w:p>
    <w:p w:rsidR="009F3809" w:rsidRPr="009F3809" w:rsidRDefault="009F3809" w:rsidP="009F380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чистить картошку;</w:t>
      </w:r>
    </w:p>
    <w:p w:rsidR="009F3809" w:rsidRPr="009F3809" w:rsidRDefault="009F3809" w:rsidP="009F380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нанизывать бусы на нитку;</w:t>
      </w:r>
    </w:p>
    <w:p w:rsidR="009F3809" w:rsidRPr="009F3809" w:rsidRDefault="009F3809" w:rsidP="009F380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есть пирожное и т.д.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 Игра "Зеркало". Дети распределяются на пары и договариваются, кто будет "Зеркалом", и кто - "Человеком, смотрящимся в зеркало" Далее дети принимают любые позы, а "Зеркало" повторяет их с максимальной точностью. После 3-4 поз партнёры меняются местами.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Примечание: это упражнение можно использовать на занятиях как физкультминутку.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Этюды на общение.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Задания (в руках у детей куклы "би-ба-</w:t>
      </w:r>
      <w:proofErr w:type="spell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</w:t>
      </w:r>
      <w:proofErr w:type="spell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 или обыкновенные игрушки).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Куклы встречаются друг с другом и: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здороваются,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спрашивают друг друга о здоровье,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прощаются.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Одна кукла нечаянно толкнула другую. Надо попросить прощения и, соответственно, извинить.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3.Кукла празднует день рождения. К ней приходят её друзья и: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а) поздравляют с днём рождения и дарят подарки.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кукла благодарит за поздравление и приглашает к столу.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один из гостей опоздал:  попросить прощение за опоздание.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один из гостей нечаянно  разлил на скатерть компот, разыграть действия хозяев и провинившегося.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Некоторые задания можно предложить детям исполнить без кукол: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объяснить «маме", почему испачкана одежда после посещения детского сада;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извиниться перед детьми за то, что мяч покатился и сломал постройки из песка.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учить детей элементам искусства пантомимы, развивать выразительность мимики. Совершенствовать исполнительские умения детей в создании выразительного образа.</w:t>
      </w:r>
    </w:p>
    <w:p w:rsidR="009F3809" w:rsidRPr="009F3809" w:rsidRDefault="009F3809" w:rsidP="009F38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Одеваемся на улицу. Раздеваемся.</w:t>
      </w:r>
    </w:p>
    <w:p w:rsidR="009F3809" w:rsidRPr="009F3809" w:rsidRDefault="009F3809" w:rsidP="009F38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Моем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посуду. Вытираем.</w:t>
      </w:r>
    </w:p>
    <w:p w:rsidR="009F3809" w:rsidRPr="009F3809" w:rsidRDefault="009F3809" w:rsidP="009F38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Мама с папой собираются в театр.</w:t>
      </w:r>
    </w:p>
    <w:p w:rsidR="009F3809" w:rsidRPr="009F3809" w:rsidRDefault="009F3809" w:rsidP="009F38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падает снежинка.</w:t>
      </w:r>
    </w:p>
    <w:p w:rsidR="009F3809" w:rsidRPr="009F3809" w:rsidRDefault="009F3809" w:rsidP="009F38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скачет солнечный зайчик.</w:t>
      </w:r>
    </w:p>
    <w:p w:rsidR="009F3809" w:rsidRPr="009F3809" w:rsidRDefault="009F3809" w:rsidP="009F38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Рыбалка: сборы, поход, добывание червей, закидывание удочки, лов.</w:t>
      </w:r>
    </w:p>
    <w:p w:rsidR="009F3809" w:rsidRPr="009F3809" w:rsidRDefault="009F3809" w:rsidP="009F38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Разводим костер: собираем разные ветки, колем щепочки, зажигаем, подкладываем дрова. Потушили.</w:t>
      </w:r>
    </w:p>
    <w:p w:rsidR="009F3809" w:rsidRPr="009F3809" w:rsidRDefault="009F3809" w:rsidP="009F38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Волк крадется за зайцем. Не поймал.</w:t>
      </w:r>
    </w:p>
    <w:p w:rsidR="009F3809" w:rsidRPr="009F3809" w:rsidRDefault="009F3809" w:rsidP="009F38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Лошадка: бьет копытом, встряхивает гривой, скачет </w:t>
      </w: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(рысью, галопом)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F3809" w:rsidRPr="009F3809" w:rsidRDefault="009F3809" w:rsidP="009F38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Котенок на солнышке: жмурится, нежится.</w:t>
      </w:r>
    </w:p>
    <w:p w:rsidR="009F3809" w:rsidRPr="009F3809" w:rsidRDefault="009F3809" w:rsidP="009F38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Обиженный щенок.</w:t>
      </w:r>
    </w:p>
    <w:p w:rsidR="009F3809" w:rsidRPr="009F3809" w:rsidRDefault="009F3809" w:rsidP="009F38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Поросенок в луже.</w:t>
      </w:r>
    </w:p>
    <w:p w:rsidR="009F3809" w:rsidRPr="009F3809" w:rsidRDefault="009F3809" w:rsidP="009F38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 болит.</w:t>
      </w:r>
    </w:p>
    <w:p w:rsidR="009F3809" w:rsidRPr="009F3809" w:rsidRDefault="009F3809" w:rsidP="009F38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Принцесса капризная, величественная.</w:t>
      </w:r>
    </w:p>
    <w:p w:rsidR="009F3809" w:rsidRPr="009F3809" w:rsidRDefault="009F3809" w:rsidP="009F38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Бабушка старенькая, хромает.</w:t>
      </w:r>
    </w:p>
    <w:p w:rsidR="009F3809" w:rsidRPr="009F3809" w:rsidRDefault="009F3809" w:rsidP="009F38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Холодно: мерзнут ноги, руки, тело.</w:t>
      </w:r>
    </w:p>
    <w:p w:rsidR="009F3809" w:rsidRPr="009F3809" w:rsidRDefault="009F3809" w:rsidP="009F38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Ловим кузнечика. Ничего не получилось.</w:t>
      </w:r>
    </w:p>
    <w:p w:rsidR="009F3809" w:rsidRPr="009F3809" w:rsidRDefault="009F3809" w:rsidP="009F38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Гадкий утенок, его все гонят </w:t>
      </w: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(голова опущена, плечи сведены назад)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Игры на развитие выразительной мимики.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учить использовать выразительную мимику для создания яркого образа.</w:t>
      </w:r>
    </w:p>
    <w:p w:rsidR="009F3809" w:rsidRPr="009F3809" w:rsidRDefault="009F3809" w:rsidP="009F38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Соленый чай.</w:t>
      </w:r>
    </w:p>
    <w:p w:rsidR="009F3809" w:rsidRPr="009F3809" w:rsidRDefault="009F3809" w:rsidP="009F38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 лимон.</w:t>
      </w:r>
    </w:p>
    <w:p w:rsidR="009F3809" w:rsidRPr="009F3809" w:rsidRDefault="009F3809" w:rsidP="009F38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Сердитый дедушка.</w:t>
      </w:r>
    </w:p>
    <w:p w:rsidR="009F3809" w:rsidRPr="009F3809" w:rsidRDefault="009F3809" w:rsidP="009F38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Лампочка потухла, зажглась.</w:t>
      </w:r>
    </w:p>
    <w:p w:rsidR="009F3809" w:rsidRPr="009F3809" w:rsidRDefault="009F3809" w:rsidP="009F38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Грязная бумажка.</w:t>
      </w:r>
    </w:p>
    <w:p w:rsidR="009F3809" w:rsidRPr="009F3809" w:rsidRDefault="009F3809" w:rsidP="009F38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Тепло-холодно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F3809" w:rsidRPr="009F3809" w:rsidRDefault="009F3809" w:rsidP="009F38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Рассердились на драчуна.</w:t>
      </w:r>
    </w:p>
    <w:p w:rsidR="009F3809" w:rsidRPr="009F3809" w:rsidRDefault="009F3809" w:rsidP="009F38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Встретили хорошего знакомого.</w:t>
      </w:r>
    </w:p>
    <w:p w:rsidR="009F3809" w:rsidRPr="009F3809" w:rsidRDefault="009F3809" w:rsidP="009F38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Обиделись.</w:t>
      </w:r>
    </w:p>
    <w:p w:rsidR="009F3809" w:rsidRPr="009F3809" w:rsidRDefault="009F3809" w:rsidP="009F38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Удивились.</w:t>
      </w:r>
    </w:p>
    <w:p w:rsidR="009F3809" w:rsidRPr="009F3809" w:rsidRDefault="009F3809" w:rsidP="009F38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Испугались забияку.</w:t>
      </w:r>
    </w:p>
    <w:p w:rsidR="009F3809" w:rsidRPr="009F3809" w:rsidRDefault="009F3809" w:rsidP="009F38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Умеем лукавить </w:t>
      </w: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(подмигивание)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F3809" w:rsidRPr="009F3809" w:rsidRDefault="009F3809" w:rsidP="009F38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Показать, как кошка выпрашивает колбасу </w:t>
      </w: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(собака)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F3809" w:rsidRPr="009F3809" w:rsidRDefault="009F3809" w:rsidP="009F38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Мне грустно.</w:t>
      </w:r>
    </w:p>
    <w:p w:rsidR="009F3809" w:rsidRPr="009F3809" w:rsidRDefault="009F3809" w:rsidP="009F38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Получить подарок.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Сценарии сценок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Вершки и корешки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Русская народная сказка для чтения и представления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Продолжительность спектакля: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 минута; количество актеров: от 1 до 3.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Действующие лица: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Мужик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Медведь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Рассказчик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Рассказчик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Близ деревни в темной чаще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Очень страшный жил медведь.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 корову в лес утащит,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 начнет в ночи реветь.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 людей к своей опушке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совсем не подпускал,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не сосчитать кукушке,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Скольких здесь он </w:t>
      </w:r>
      <w:proofErr w:type="spell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заломал</w:t>
      </w:r>
      <w:proofErr w:type="spell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Медведь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Медведь – хозяин леса!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хочу, то ворочу.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любой рожон полезу,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Руки-ноги оттопчу!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Рассказчик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медведя опасались,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Обходили за версту.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дровами не совались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 не драли бересту.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по ягоды подружки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решались в лес ходить.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затеял у опушки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Федор репу посадить!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Только борозду вспахал он,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Вышел из лесу Медведь.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Медведь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Ух, расправлюсь я с 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нахалом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Ну, нельзя же так наглеть!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Али ты, мужик, не знаешь,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моя кругом земля?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Мужик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волнуйся, урожаем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Поделюсь с тобою я!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вершки твои по праву,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 а мне хоть корешки.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Медведь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Мне слова твои по нраву!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Рассказчик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опушки до реки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страшась расправы, Федя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Землю всю перепахал.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 а осенью медведю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Честно всю ботву отдал.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Очень был Медведь доволен,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попробовав вершок,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Разбросал все в чистом поле.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Медведь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Дай-ка мне свой корешок!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Рассказчик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 мужик, куда деваться,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Медведь, как репку съел,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 громко возмущаться,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есть мочи заревел.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Медведь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Корешки твои-то сладки!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Обманул! Ну, погоди!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меня свои порядки –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Больше в лес не приходи!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Рассказчик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не испугался Федя.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Мужик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Ты меня, Медведь, не </w:t>
      </w:r>
      <w:proofErr w:type="spell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трожь</w:t>
      </w:r>
      <w:proofErr w:type="spell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ведь все-таки соседи.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весной посею рожь,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и быть, себе в убыток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Корешки тебе отдам.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Медведь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Ладно, прошлое забыто,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поделим пополам!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Рассказчик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 они и 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порешили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мире жили целый год,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Вместе поле сторожили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пололи огород.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Рожь поспела, в чисто поле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Феде вновь пришел Медведь.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Медведь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Отдавай-ка мою долю,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договорились ведь.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Мужик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Нынче урожай немалый,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Корешков-то целый воз.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Ну, прощай! 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Твое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отдал я,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свое домой повез.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Рассказчик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Хоть медведю и достались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этот раз все корешки,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по вкусу оказались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Даже хуже, чем вершки.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Рассердился он на Федю,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Лошадь съел его со зла.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у мужика с медведем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Лютая вражда пошла!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Конец.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Лиса и журавль</w:t>
      </w: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Русская народная сказка для чтения и представления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Продолжительность спектакля</w:t>
      </w:r>
      <w:r w:rsidRPr="009F380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 минута; количество актеров: от 1 до 3.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Действующие лица: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Лиса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Журавль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Рассказчик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Рассказчик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Раньше звери в мире жили,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встречались, и дружили.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 рассказ свой поведем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 лисицу с журавлем.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Вот однажды по болоту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Ш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 лисичка на охоту,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Повстречала журавля.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Лиса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Ах! Давно мечтаю я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обед вас пригласить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по-царски угостить.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Журавль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Отчего же не </w:t>
      </w:r>
      <w:proofErr w:type="spell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придти</w:t>
      </w:r>
      <w:proofErr w:type="spell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Манной кашкой угости,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Очень мне она по нраву.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Лиса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Постараюсь я на славу!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Жду вас завтра в три часа.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Журавль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 вовремя, лиса!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Рассказчик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 журавль не ел, не пил,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Все туда-сюда ходил –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Нагулял серьезный вид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отменный аппетит.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предвкушении обеда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 с собой он вел беседу.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Журавль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Лучше друга в мире нет!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Закажу лисы портрет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повешу над камином,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Как пример для дочки с сыном.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Рассказчик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тем временем лиса,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Покумекав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полчаса,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Наварила манной кашки,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Да размазала по чашке.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Приготовила, и вот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обед соседа ждет.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Журавль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Здравствуй, лисонька, мой свет!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Ну, неси скорей обед!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Чую запах каши манной.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Лиса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Угощайтесь, гость желанный!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Рассказчик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Целый час журавль клевал,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Головой лисе кивал.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Но, хоть каши той немало,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рот ни крошки не попало!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 лиса, хозяйка наша,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Лижет потихоньку кашу –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Ей до гостя 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нету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дела,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Всё сама взяла и съела!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Лиса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должны меня простить,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Больше нечем угостить.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Журавль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ж, спасибо и на этом.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Лиса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Жаль, что каши больше 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нету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Вы уж, кум, не обессудьте.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Да и, кстати, не забудьте –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Ваша очередь, сосед,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Звать подругу на обед!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Рассказчик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Затаил журавль обиду.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Хоть и вежлив был он с виду,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Но задумал он лисицу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гостить как птица птицу!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Приготовил он кувшин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горлышком длиной в аршин,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Да налил в него окрошки.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Но ни миски и ни ложки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Он для гостьи не припас.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Лиса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Тук-тук-тук!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Журавль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Сейчас, сейчас!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Здравствуй, милая соседка,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Ты совсем не домоседка.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Проходи, за стол садись,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Угощайся, не стыдись!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Рассказчик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Начала лиса вертеться,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Носом о кувшин тереться,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Так зайдет, потом вот так,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 достать еды никак.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Запах угощенья дразнит,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Только лапа не пролазит,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 журавль себе клюет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душа его поет –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Из кувшина понемножку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Съел он всю свою окрошку!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Журавль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должна меня простить,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Больше нечем угостить.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Лиса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Нечем? Ты же сам все съел!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Обмануть меня хотел?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Вот тебе я покажу!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Всем в лесу я расскажу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 твое гостеприимство.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Это не обед, а 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свинство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Рассказчик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Долго так они ругались,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кусались, и бросались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сем, что под рукой нашлось…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с тех пор их дружба врозь!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Конец.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Ворона и Лисица</w:t>
      </w: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Продолжительность спектакля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4 минуты; количество актеров: от 1 до 3.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Действующие лица: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Ворона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Лиса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Рассказчик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Рассказчик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Уж сколько раз твердили миру,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Что лесть 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гнусна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вредна; но только всё не впрок,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в сердце льстец всегда отыщет уголок.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Вороне как-то Бог послал кусочек сыру.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Рассказчик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ель Ворона </w:t>
      </w:r>
      <w:proofErr w:type="spell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взгромоздясь</w:t>
      </w:r>
      <w:proofErr w:type="spell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Позавтракать совсем уж было собралась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Да призадумалась, а сыр во рту держала.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Тут на беду Лиса </w:t>
      </w:r>
      <w:proofErr w:type="spell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близехонько</w:t>
      </w:r>
      <w:proofErr w:type="spell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бежала.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Рассказчик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Вдруг сырный дух Лису остановил: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Лисица видит сыр, Лисицу сыр пленил.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Плутовка к дереву на цыпочках подходит;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Вертит хвостом, с Вороны глаз не сводит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говорит так сладко, чуть дыша.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Лиса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Голубушка, 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как ты хороша!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Ну что за шейка, что за глазки!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Рассказывать, так, право, в сказке!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Какие </w:t>
      </w:r>
      <w:proofErr w:type="spell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перушки</w:t>
      </w:r>
      <w:proofErr w:type="spell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Какой носок!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И, верно, ангельский быть должен голосок!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Спой, светик, не стыдись! Что, 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ежели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сестрица,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 красоте такой и петь ты мастерица, –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Ведь ты б у нас была царь-птица!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Рассказчик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Вещуньина</w:t>
      </w:r>
      <w:proofErr w:type="spell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похвал вскружилась голова,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радости в зобу дыханье сперло, –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И на </w:t>
      </w:r>
      <w:proofErr w:type="gramStart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приветливы Лисицыны слова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Ворона каркнула</w:t>
      </w:r>
      <w:proofErr w:type="gramEnd"/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 все воронье горло.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Ворона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Кар!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Рассказчик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Выпал сыр, и с ним была плутовка такова.</w:t>
      </w:r>
      <w:r w:rsidRPr="009F38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Ворона сетует.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8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Конец.</w:t>
      </w: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809" w:rsidRPr="009F3809" w:rsidRDefault="009F3809" w:rsidP="009F38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6E8C" w:rsidRDefault="00316E8C"/>
    <w:sectPr w:rsidR="00316E8C" w:rsidSect="0031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6554"/>
    <w:multiLevelType w:val="multilevel"/>
    <w:tmpl w:val="2DFC7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C2CCB"/>
    <w:multiLevelType w:val="multilevel"/>
    <w:tmpl w:val="AD1C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3164F"/>
    <w:multiLevelType w:val="multilevel"/>
    <w:tmpl w:val="377C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5740F"/>
    <w:multiLevelType w:val="multilevel"/>
    <w:tmpl w:val="8A4A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17B5B"/>
    <w:multiLevelType w:val="multilevel"/>
    <w:tmpl w:val="492C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61538"/>
    <w:multiLevelType w:val="multilevel"/>
    <w:tmpl w:val="6F14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305BF"/>
    <w:multiLevelType w:val="multilevel"/>
    <w:tmpl w:val="50D6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809"/>
    <w:rsid w:val="0015084A"/>
    <w:rsid w:val="00316E8C"/>
    <w:rsid w:val="009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3635</Words>
  <Characters>20726</Characters>
  <Application>Microsoft Office Word</Application>
  <DocSecurity>0</DocSecurity>
  <Lines>172</Lines>
  <Paragraphs>48</Paragraphs>
  <ScaleCrop>false</ScaleCrop>
  <Company/>
  <LinksUpToDate>false</LinksUpToDate>
  <CharactersWithSpaces>24313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МАРИНА</cp:lastModifiedBy>
  <cp:revision>5</cp:revision>
  <dcterms:created xsi:type="dcterms:W3CDTF">2024-11-26T07:55:00Z</dcterms:created>
  <dcterms:modified xsi:type="dcterms:W3CDTF">2024-12-10T12:03:00Z</dcterms:modified>
</cp:coreProperties>
</file>