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7C" w:rsidRDefault="001A317C" w:rsidP="001A317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</w:p>
    <w:p w:rsidR="001A317C" w:rsidRDefault="001A317C" w:rsidP="001A317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</w:p>
    <w:p w:rsidR="001A317C" w:rsidRDefault="001A317C" w:rsidP="001A317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</w:p>
    <w:p w:rsidR="001A317C" w:rsidRDefault="001A317C" w:rsidP="001A317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</w:p>
    <w:p w:rsidR="001A317C" w:rsidRDefault="001A317C" w:rsidP="001A317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</w:p>
    <w:p w:rsidR="001A317C" w:rsidRDefault="001A317C" w:rsidP="001A317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</w:p>
    <w:p w:rsidR="001A317C" w:rsidRPr="00894ED5" w:rsidRDefault="001A317C" w:rsidP="001A317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  <w:r w:rsidRPr="00894ED5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  <w:t>Консультация для родителей</w:t>
      </w:r>
    </w:p>
    <w:p w:rsidR="001A317C" w:rsidRPr="004776C5" w:rsidRDefault="001A317C" w:rsidP="001A317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29E4C"/>
          <w:kern w:val="36"/>
          <w:sz w:val="40"/>
          <w:szCs w:val="40"/>
        </w:rPr>
      </w:pPr>
      <w:r w:rsidRPr="004776C5">
        <w:rPr>
          <w:rFonts w:ascii="Times New Roman" w:eastAsia="Times New Roman" w:hAnsi="Times New Roman" w:cs="Times New Roman"/>
          <w:b/>
          <w:color w:val="329E4C"/>
          <w:kern w:val="36"/>
          <w:sz w:val="40"/>
          <w:szCs w:val="40"/>
        </w:rPr>
        <w:t>«Наши друзья — витамины»</w:t>
      </w: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Подготовила воспитатель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Петухова М.В.</w:t>
      </w: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Сентябрь 2023г.</w:t>
      </w: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17C" w:rsidRDefault="001A317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894ED5" w:rsidRPr="00764375" w:rsidRDefault="00894ED5" w:rsidP="00894ED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4ED5" w:rsidRPr="00894ED5" w:rsidRDefault="00894ED5" w:rsidP="00894ED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</w:pPr>
      <w:r w:rsidRPr="00894ED5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</w:rPr>
        <w:t>Консультация для родителей</w:t>
      </w:r>
    </w:p>
    <w:p w:rsidR="00894ED5" w:rsidRPr="004776C5" w:rsidRDefault="00894ED5" w:rsidP="00894ED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29E4C"/>
          <w:kern w:val="36"/>
          <w:sz w:val="40"/>
          <w:szCs w:val="40"/>
        </w:rPr>
      </w:pPr>
      <w:r w:rsidRPr="004776C5">
        <w:rPr>
          <w:rFonts w:ascii="Times New Roman" w:eastAsia="Times New Roman" w:hAnsi="Times New Roman" w:cs="Times New Roman"/>
          <w:b/>
          <w:color w:val="329E4C"/>
          <w:kern w:val="36"/>
          <w:sz w:val="40"/>
          <w:szCs w:val="40"/>
        </w:rPr>
        <w:t>«Наши друзья — витамины»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организм человека был здоровым и крепким, ему необходимо полноценное и правильное питание. В пищевых продуктах, которые употребляет человек, содержится много питательных веществ — белков, жиров, углеводов, минеральных солей и воды. Но, кроме этого, есть особые вещества, необходимые для нормальной работы организма. Их называют витаминами. «Вита» по-латыни — значит жизнь. Действительно, без витаминов невозможна жизнь человека.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Содержание витаминов в продуктах питания было впервые доказано русским врачом Н. И. Луниным в 1880 г. во время опытов на животных. Он взял две группы белых мышей и начал кормить их по-разному: одних искусственным молоком, других — обычным коровьим. Мыши, которые пили искусственное молоко, заболели и погибли; животные же, питавшиеся обычным молоком, остались здоровыми. Из этого Лунин сделал вывод, что в коровьем молоке содержатся какие-то вещества, необходимые для питания. В дальнейшем это подтвердили исследования польского ученого К. </w:t>
      </w:r>
      <w:proofErr w:type="spellStart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Функа</w:t>
      </w:r>
      <w:proofErr w:type="spellEnd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который ввел термин «витамины».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Витамины нужны для роста и развития организма. Благодаря им человек меньше болеет, лучше работает, у него быстро заживают раны, порезы и сращиваются кости, а также повышается выносливость при физической нагрузке. Витамины укрепляют организм, поэтому, если их недостаточно в организме человека или животного, может развиться такое заболевание, как авитаминоз (от лат. «не имеющий витаминов», которое иногда даже приводит к смерти. Если человек заболел авитаминозом, у него начинаются головные боли, он становится раздражительным, ухудшается аппетит, снижается интерес к работе. Признаки этих заболеваний были известны давно.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Несколько веков назад, когда люди еще не знали, что такое «</w:t>
      </w:r>
      <w:proofErr w:type="spellStart"/>
      <w:proofErr w:type="gramStart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ви-тамин</w:t>
      </w:r>
      <w:proofErr w:type="spellEnd"/>
      <w:proofErr w:type="gramEnd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моряки, ходившие в дальние плавания, часто заболевали какой-то непонятной болезнью. Сильные, крепкие, закаленные в штормах матросы вдруг слабели, делались сонливыми. У них начинали кровоточить десны, выпадать зубы. Но стоило людям вернуться на берег, как довольно скоро болезнь, которую назвали цингой, проходила сама собой. </w:t>
      </w:r>
      <w:proofErr w:type="gramStart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Впрочем</w:t>
      </w:r>
      <w:proofErr w:type="gramEnd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замечали и другое. На тех кораблях, где было вдоволь запасено кислой капусты и где повар выращивал зеленый лук, люди болели цингой гораздо реже. И только спустя много лет стало ясно: в пище матросов не хватало витаминов.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настоящее время известно более 30 различных витаминов. Для их обозначения пользуются буквами латинского алфавита: А, В, С, D и т. д.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А. В Древнем Египте и Китае существовало заболевание, которое называли «куриной слепотой»: человек, подобно курице, хорошо видел днем, но не видел в сумерках. Оно было вызвано недостатком витамина А, который открыли лишь в 1631 г. Витамин А необходим для роста организма и поддержания зрения. Он содержится в таких продуктах, как морковь, петрушка, зеленый лук, сладкий и горький перец, ботва свеклы и редиса, щавель. Довольно много его в яичном желтке, сливочном масле, чуть меньше в молоке.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В. Более 1000 лет назад в Японии, Китае, Индии стало известно заболевание «бёри-бёри», что означало «шаткая походка» или «не в состоянии идти». Сначала больному было трудно ходить, затем у него развивался паралич ног и рук, атрофировались мышцы. Болезнь появлялась от недостатка витамина В.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</w:t>
      </w:r>
      <w:proofErr w:type="gramStart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укрепляет мышцы и кости организма, повышает его чувствительность. Он содержится в хлебе, свином мясе, печени, Крупах, гречневой, овсяной кашах, горохе, фасоли, бобах, яйцах.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С. Этот витамин излечивает цингу — болезнь мореплавателей. Однако случаи заболевания цингой встречались и среди мирного населения. Чаще всего они возникали в результате стихийных бедствий и вследствие неурожая овощей особенно картофеля. В 1912 г. было установлено, что люди болеют цингой, потому что в их организме не хватает витамина С, что влияло на изменения в сердцебиении, боли в ногах, кровоточивость десен, склонность к кариесу, расшатыванию и выпадению зубов.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С содержится, главным образом, в свежих фруктах, овощах и ягодах. Наиболее богаты им плоды шиповника, черная смородина, капуста, хрен, апельсины, лимоны, хвоя, незрелые грецкие орехи. Один из важнейших источников витамина С — картофель.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Витамины, содержащиеся во фруктах: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А — абрикос, шиповник, рябина, хурма (восстанавливает зрение, укрепляет кожу, необходим для нормального роста)</w:t>
      </w:r>
      <w:proofErr w:type="gramStart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В2 — слива, вишня, алыча, шиповник (предупреждает нарушение зрения, поражение кожи)</w:t>
      </w:r>
      <w:proofErr w:type="gramStart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В6 — боярышник, виноград, калина (участвует в обмене веществ в организме)</w:t>
      </w:r>
      <w:proofErr w:type="gramStart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С — черная смородина, облепиха, апельсины, лимон, мандарин (предупреждает простудные заболевания, цингу)</w:t>
      </w:r>
      <w:proofErr w:type="gramStart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 — рябина, облепиха, черная смородина (повышает свертываемость крови)</w:t>
      </w:r>
      <w:proofErr w:type="gramStart"/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У того, кто ест овощи и фрукты всегда, как правило, хорошее самочувствие, чистая кожа, изящная фигура. Овощи и фрукты — главные поставщики витаминов.</w:t>
      </w:r>
    </w:p>
    <w:p w:rsidR="00894ED5" w:rsidRPr="00657BD6" w:rsidRDefault="00894ED5" w:rsidP="00894ED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BD6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для сохранения и улучшения здоровья человеческому организму необходимы все витамины, поэтому питаться нужно правильно, а хранить продукты грамотно.</w:t>
      </w:r>
    </w:p>
    <w:p w:rsidR="00894ED5" w:rsidRDefault="00894ED5" w:rsidP="00894E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4ED5" w:rsidRDefault="00894ED5" w:rsidP="00894E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4ED5" w:rsidRDefault="00894ED5" w:rsidP="00894E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4ED5" w:rsidRDefault="00894ED5" w:rsidP="00894E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4975" w:rsidRDefault="00214975"/>
    <w:sectPr w:rsidR="0021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ED5"/>
    <w:rsid w:val="001A317C"/>
    <w:rsid w:val="00214975"/>
    <w:rsid w:val="004776C5"/>
    <w:rsid w:val="008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МАРИНА</cp:lastModifiedBy>
  <cp:revision>6</cp:revision>
  <dcterms:created xsi:type="dcterms:W3CDTF">2016-11-12T11:16:00Z</dcterms:created>
  <dcterms:modified xsi:type="dcterms:W3CDTF">2024-12-09T10:10:00Z</dcterms:modified>
</cp:coreProperties>
</file>