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F" w:rsidRPr="00C46B8F" w:rsidRDefault="00C46B8F" w:rsidP="00C4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sz w:val="28"/>
          <w:szCs w:val="28"/>
        </w:rPr>
        <w:t>Игры, направленные на формирование положительных взаимоотношений</w:t>
      </w:r>
    </w:p>
    <w:p w:rsidR="00C46B8F" w:rsidRPr="00C46B8F" w:rsidRDefault="00C46B8F" w:rsidP="00C4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sz w:val="28"/>
          <w:szCs w:val="28"/>
        </w:rPr>
        <w:t>«Жизнь в лесу»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46B8F">
        <w:rPr>
          <w:rFonts w:ascii="Times New Roman" w:hAnsi="Times New Roman" w:cs="Times New Roman"/>
          <w:iCs/>
          <w:sz w:val="28"/>
          <w:szCs w:val="28"/>
        </w:rPr>
        <w:t>(садится на ковер, рассажи</w:t>
      </w:r>
      <w:r w:rsidRPr="00C46B8F">
        <w:rPr>
          <w:rFonts w:ascii="Times New Roman" w:hAnsi="Times New Roman" w:cs="Times New Roman"/>
          <w:iCs/>
          <w:spacing w:val="-6"/>
          <w:sz w:val="28"/>
          <w:szCs w:val="28"/>
        </w:rPr>
        <w:t>вая вокруг себя детей)</w:t>
      </w:r>
      <w:proofErr w:type="gramStart"/>
      <w:r w:rsidRPr="00C46B8F">
        <w:rPr>
          <w:rFonts w:ascii="Times New Roman" w:hAnsi="Times New Roman" w:cs="Times New Roman"/>
          <w:iCs/>
          <w:spacing w:val="-6"/>
          <w:sz w:val="28"/>
          <w:szCs w:val="28"/>
        </w:rPr>
        <w:t>.</w:t>
      </w:r>
      <w:r w:rsidRPr="00C46B8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C46B8F">
        <w:rPr>
          <w:rFonts w:ascii="Times New Roman" w:hAnsi="Times New Roman" w:cs="Times New Roman"/>
          <w:spacing w:val="-6"/>
          <w:sz w:val="28"/>
          <w:szCs w:val="28"/>
        </w:rPr>
        <w:t xml:space="preserve">редставьте себе, что </w:t>
      </w:r>
      <w:r w:rsidRPr="00C46B8F">
        <w:rPr>
          <w:rFonts w:ascii="Times New Roman" w:hAnsi="Times New Roman" w:cs="Times New Roman"/>
          <w:sz w:val="28"/>
          <w:szCs w:val="28"/>
        </w:rPr>
        <w:t>вы оказались в лесу и говорите на разных язы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ках. Но вам надо как-то общаться между со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бой. Как это сделать? Как спросить о чем-ни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будь, как выразить свое доброжела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тельное отношение, не проро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нив ни слова? Чтобы задать во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прос, как дела, хлопаем своей ладонью по ладони товарища </w:t>
      </w:r>
      <w:r w:rsidRPr="00C46B8F">
        <w:rPr>
          <w:rFonts w:ascii="Times New Roman" w:hAnsi="Times New Roman" w:cs="Times New Roman"/>
          <w:iCs/>
          <w:spacing w:val="-3"/>
          <w:sz w:val="28"/>
          <w:szCs w:val="28"/>
        </w:rPr>
        <w:t>(показ)</w:t>
      </w:r>
      <w:proofErr w:type="gramStart"/>
      <w:r w:rsidRPr="00C46B8F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Ч</w:t>
      </w:r>
      <w:proofErr w:type="gramEnd"/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тобы ответить, что все хорошо, наклоняем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голову к его плечу; хотим </w:t>
      </w:r>
      <w:r w:rsidRPr="00C46B8F">
        <w:rPr>
          <w:rFonts w:ascii="Times New Roman" w:hAnsi="Times New Roman" w:cs="Times New Roman"/>
          <w:sz w:val="28"/>
          <w:szCs w:val="28"/>
        </w:rPr>
        <w:t>выразить дружбу и лю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бовь – ласково гладим по голове </w:t>
      </w:r>
      <w:r w:rsidRPr="00C46B8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(показ).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Готовы? </w:t>
      </w:r>
      <w:r w:rsidRPr="00C46B8F">
        <w:rPr>
          <w:rFonts w:ascii="Times New Roman" w:hAnsi="Times New Roman" w:cs="Times New Roman"/>
          <w:sz w:val="28"/>
          <w:szCs w:val="28"/>
        </w:rPr>
        <w:t xml:space="preserve">Тогда начали. Сейчас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раннее утро, выглянуло сол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нышко, вы только что просну</w:t>
      </w:r>
      <w:r w:rsidRPr="00C46B8F">
        <w:rPr>
          <w:rFonts w:ascii="Times New Roman" w:hAnsi="Times New Roman" w:cs="Times New Roman"/>
          <w:sz w:val="28"/>
          <w:szCs w:val="28"/>
        </w:rPr>
        <w:t xml:space="preserve">лись... </w:t>
      </w:r>
      <w:r w:rsidRPr="00C46B8F">
        <w:rPr>
          <w:rFonts w:ascii="Times New Roman" w:hAnsi="Times New Roman" w:cs="Times New Roman"/>
          <w:iCs/>
          <w:spacing w:val="-5"/>
          <w:sz w:val="28"/>
          <w:szCs w:val="28"/>
        </w:rPr>
        <w:t>Дальнейший ход игры педагог раз</w:t>
      </w:r>
      <w:r w:rsidRPr="00C46B8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ворачивает произвольно, следя за тем, чтобы </w:t>
      </w:r>
      <w:r w:rsidRPr="00C46B8F">
        <w:rPr>
          <w:rFonts w:ascii="Times New Roman" w:hAnsi="Times New Roman" w:cs="Times New Roman"/>
          <w:iCs/>
          <w:sz w:val="28"/>
          <w:szCs w:val="28"/>
        </w:rPr>
        <w:t>дети не разговаривали между собой.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spacing w:val="-9"/>
          <w:sz w:val="28"/>
          <w:szCs w:val="28"/>
        </w:rPr>
        <w:t>«Добрые эльфы»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9"/>
          <w:sz w:val="28"/>
          <w:szCs w:val="28"/>
        </w:rPr>
        <w:t xml:space="preserve">Воспитатель </w:t>
      </w:r>
      <w:r w:rsidRPr="00C46B8F">
        <w:rPr>
          <w:rFonts w:ascii="Times New Roman" w:hAnsi="Times New Roman" w:cs="Times New Roman"/>
          <w:i/>
          <w:iCs/>
          <w:spacing w:val="-9"/>
          <w:sz w:val="28"/>
          <w:szCs w:val="28"/>
        </w:rPr>
        <w:t>(</w:t>
      </w:r>
      <w:r w:rsidRPr="00C46B8F">
        <w:rPr>
          <w:rFonts w:ascii="Times New Roman" w:hAnsi="Times New Roman" w:cs="Times New Roman"/>
          <w:iCs/>
          <w:spacing w:val="-9"/>
          <w:sz w:val="28"/>
          <w:szCs w:val="28"/>
        </w:rPr>
        <w:t>садится на ковер, рассажи</w:t>
      </w:r>
      <w:r w:rsidRPr="00C46B8F">
        <w:rPr>
          <w:rFonts w:ascii="Times New Roman" w:hAnsi="Times New Roman" w:cs="Times New Roman"/>
          <w:iCs/>
          <w:sz w:val="28"/>
          <w:szCs w:val="28"/>
        </w:rPr>
        <w:t>вая детей вокруг себя)</w:t>
      </w:r>
      <w:proofErr w:type="gramStart"/>
      <w:r w:rsidRPr="00C46B8F">
        <w:rPr>
          <w:rFonts w:ascii="Times New Roman" w:hAnsi="Times New Roman" w:cs="Times New Roman"/>
          <w:iCs/>
          <w:sz w:val="28"/>
          <w:szCs w:val="28"/>
        </w:rPr>
        <w:t>.</w:t>
      </w:r>
      <w:r w:rsidRPr="00C46B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6B8F">
        <w:rPr>
          <w:rFonts w:ascii="Times New Roman" w:hAnsi="Times New Roman" w:cs="Times New Roman"/>
          <w:sz w:val="28"/>
          <w:szCs w:val="28"/>
        </w:rPr>
        <w:t>огда-то давным-дав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 xml:space="preserve">но люди, борясь за выживание, вынуждены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были работать и днем и ночью. Конечно, они </w:t>
      </w:r>
      <w:r w:rsidRPr="00C46B8F">
        <w:rPr>
          <w:rFonts w:ascii="Times New Roman" w:hAnsi="Times New Roman" w:cs="Times New Roman"/>
          <w:sz w:val="28"/>
          <w:szCs w:val="28"/>
        </w:rPr>
        <w:t xml:space="preserve">очень уставали. Сжалились над ними добрые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эльфы. С наступлением ночи они стали приле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тать к людям и, нежно поглаживая их, ласково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убаюкивать добрыми словами. И люди засыпа</w:t>
      </w:r>
      <w:r w:rsidRPr="00C46B8F">
        <w:rPr>
          <w:rFonts w:ascii="Times New Roman" w:hAnsi="Times New Roman" w:cs="Times New Roman"/>
          <w:sz w:val="28"/>
          <w:szCs w:val="28"/>
        </w:rPr>
        <w:t xml:space="preserve">ли. А утром, </w:t>
      </w:r>
      <w:proofErr w:type="gramStart"/>
      <w:r w:rsidRPr="00C46B8F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C46B8F">
        <w:rPr>
          <w:rFonts w:ascii="Times New Roman" w:hAnsi="Times New Roman" w:cs="Times New Roman"/>
          <w:sz w:val="28"/>
          <w:szCs w:val="28"/>
        </w:rPr>
        <w:t xml:space="preserve"> сил, с удвоенной энергией брались за работу.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Сейчас мы с вами разыграем роли древних </w:t>
      </w:r>
      <w:r w:rsidRPr="00C46B8F">
        <w:rPr>
          <w:rFonts w:ascii="Times New Roman" w:hAnsi="Times New Roman" w:cs="Times New Roman"/>
          <w:sz w:val="28"/>
          <w:szCs w:val="28"/>
        </w:rPr>
        <w:t>людей и добрых эльфов. Те, кто сидит по пра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вую руку от меня, исполнят роли этих труже</w:t>
      </w:r>
      <w:r w:rsidRPr="00C46B8F">
        <w:rPr>
          <w:rFonts w:ascii="Times New Roman" w:hAnsi="Times New Roman" w:cs="Times New Roman"/>
          <w:sz w:val="28"/>
          <w:szCs w:val="28"/>
        </w:rPr>
        <w:t>ников, а те, кто по левую, - эльфов. Потом мы поменяемся ролями. Итак, наступила ночь. Из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немогающие от усталости люди продолжают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работать, а добрые эльфы прилетают и убаю</w:t>
      </w:r>
      <w:r w:rsidRPr="00C46B8F">
        <w:rPr>
          <w:rFonts w:ascii="Times New Roman" w:hAnsi="Times New Roman" w:cs="Times New Roman"/>
          <w:sz w:val="28"/>
          <w:szCs w:val="28"/>
        </w:rPr>
        <w:t>кивают их...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iCs/>
          <w:spacing w:val="-14"/>
          <w:sz w:val="28"/>
          <w:szCs w:val="28"/>
        </w:rPr>
        <w:t>Разыгрывается бессловесное действо.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sz w:val="28"/>
          <w:szCs w:val="28"/>
        </w:rPr>
        <w:t>«Птенцы»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6"/>
          <w:sz w:val="28"/>
          <w:szCs w:val="28"/>
        </w:rPr>
        <w:t xml:space="preserve">Воспитатель. Вы знаете, как появляются на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свет птенцы? Зародыш сначала развивается в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скорлупе. Через положенное время он разби</w:t>
      </w:r>
      <w:r w:rsidRPr="00C46B8F">
        <w:rPr>
          <w:rFonts w:ascii="Times New Roman" w:hAnsi="Times New Roman" w:cs="Times New Roman"/>
          <w:sz w:val="28"/>
          <w:szCs w:val="28"/>
        </w:rPr>
        <w:t>вает ее своим маленьким клювиком и вылеза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ет наружу. Ему открывается большой, яркий,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>неизведанный мир, полный загадок и неожи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данностей. Все ему ново: и цветы, и трава, и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осколки скорлупы. Ведь он никогда не видел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всего этого. Поиграем в птенцов? Тогда прися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дем на корточки и начнем разбивать скорлуп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ку. Вот так! </w:t>
      </w:r>
      <w:r w:rsidRPr="00C46B8F">
        <w:rPr>
          <w:rFonts w:ascii="Times New Roman" w:hAnsi="Times New Roman" w:cs="Times New Roman"/>
          <w:iCs/>
          <w:spacing w:val="-2"/>
          <w:sz w:val="28"/>
          <w:szCs w:val="28"/>
        </w:rPr>
        <w:t>(Показ.</w:t>
      </w:r>
      <w:proofErr w:type="gramStart"/>
      <w:r w:rsidRPr="00C46B8F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C46B8F">
        <w:rPr>
          <w:rFonts w:ascii="Times New Roman" w:hAnsi="Times New Roman" w:cs="Times New Roman"/>
          <w:spacing w:val="-2"/>
          <w:sz w:val="28"/>
          <w:szCs w:val="28"/>
        </w:rPr>
        <w:t>се! Разбили! Теперь ис</w:t>
      </w:r>
      <w:r w:rsidRPr="00C46B8F">
        <w:rPr>
          <w:rFonts w:ascii="Times New Roman" w:hAnsi="Times New Roman" w:cs="Times New Roman"/>
          <w:sz w:val="28"/>
          <w:szCs w:val="28"/>
        </w:rPr>
        <w:t xml:space="preserve">следуем окружающий мир – познакомимся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друг с другом, пройдемся по комнате, приню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хаемся к предметам. Но учтите, птенцы не уме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ют разговаривать, они только пищат.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sz w:val="28"/>
          <w:szCs w:val="28"/>
        </w:rPr>
        <w:t>«Муравьи»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11"/>
          <w:sz w:val="28"/>
          <w:szCs w:val="28"/>
        </w:rPr>
        <w:t xml:space="preserve">Воспитатель </w:t>
      </w:r>
      <w:r w:rsidRPr="00C46B8F">
        <w:rPr>
          <w:rFonts w:ascii="Times New Roman" w:hAnsi="Times New Roman" w:cs="Times New Roman"/>
          <w:iCs/>
          <w:spacing w:val="-11"/>
          <w:sz w:val="28"/>
          <w:szCs w:val="28"/>
        </w:rPr>
        <w:t>(рассадив детей вокруг себя)</w:t>
      </w:r>
      <w:proofErr w:type="gramStart"/>
      <w:r w:rsidRPr="00C46B8F">
        <w:rPr>
          <w:rFonts w:ascii="Times New Roman" w:hAnsi="Times New Roman" w:cs="Times New Roman"/>
          <w:iCs/>
          <w:spacing w:val="-11"/>
          <w:sz w:val="28"/>
          <w:szCs w:val="28"/>
        </w:rPr>
        <w:t>.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риходилось ли кому-нибудь из вас видеть в </w:t>
      </w:r>
      <w:r w:rsidRPr="00C46B8F">
        <w:rPr>
          <w:rFonts w:ascii="Times New Roman" w:hAnsi="Times New Roman" w:cs="Times New Roman"/>
          <w:sz w:val="28"/>
          <w:szCs w:val="28"/>
        </w:rPr>
        <w:t xml:space="preserve">лесу муравейник, внутри которого день и ночь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бурлит жизнь? Никто из </w:t>
      </w:r>
      <w:proofErr w:type="spellStart"/>
      <w:r w:rsidRPr="00C46B8F">
        <w:rPr>
          <w:rFonts w:ascii="Times New Roman" w:hAnsi="Times New Roman" w:cs="Times New Roman"/>
          <w:spacing w:val="-2"/>
          <w:sz w:val="28"/>
          <w:szCs w:val="28"/>
        </w:rPr>
        <w:t>муравьишек</w:t>
      </w:r>
      <w:proofErr w:type="spellEnd"/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 не сидит без дела, каждый занят: кто-то таскает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 xml:space="preserve">иголки для укрепления жилища, кто-то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готовит обед, кто-то воспитывает детей.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И так всю </w:t>
      </w:r>
      <w:proofErr w:type="gramStart"/>
      <w:r w:rsidRPr="00C46B8F">
        <w:rPr>
          <w:rFonts w:ascii="Times New Roman" w:hAnsi="Times New Roman" w:cs="Times New Roman"/>
          <w:spacing w:val="-3"/>
          <w:sz w:val="28"/>
          <w:szCs w:val="28"/>
        </w:rPr>
        <w:t>весну</w:t>
      </w:r>
      <w:proofErr w:type="gramEnd"/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 и все лето. А поздней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осенью, когда наступают холода, </w:t>
      </w:r>
      <w:proofErr w:type="spellStart"/>
      <w:r w:rsidRPr="00C46B8F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C46B8F">
        <w:rPr>
          <w:rFonts w:ascii="Times New Roman" w:hAnsi="Times New Roman" w:cs="Times New Roman"/>
          <w:sz w:val="28"/>
          <w:szCs w:val="28"/>
        </w:rPr>
        <w:t xml:space="preserve"> собираются вместе,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чтобы заснуть в своем теплом до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мике. Они спят так крепко, что им не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страшны ни снег, ни метель, ни морозы.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 xml:space="preserve">Муравейник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просыпается с наступлени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ем весны, когда первые теплые солнечные лу</w:t>
      </w:r>
      <w:r w:rsidRPr="00C46B8F">
        <w:rPr>
          <w:rFonts w:ascii="Times New Roman" w:hAnsi="Times New Roman" w:cs="Times New Roman"/>
          <w:sz w:val="28"/>
          <w:szCs w:val="28"/>
        </w:rPr>
        <w:t>чи начинают пробиваться сквозь толстый слой иголок. Но прежде чем начать привычную тру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довую жизнь, </w:t>
      </w:r>
      <w:proofErr w:type="spellStart"/>
      <w:r w:rsidRPr="00C46B8F">
        <w:rPr>
          <w:rFonts w:ascii="Times New Roman" w:hAnsi="Times New Roman" w:cs="Times New Roman"/>
          <w:spacing w:val="-2"/>
          <w:sz w:val="28"/>
          <w:szCs w:val="28"/>
        </w:rPr>
        <w:t>муравьишки</w:t>
      </w:r>
      <w:proofErr w:type="spellEnd"/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 закатывают огром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ный пир. У меня такое предложение: сыграем </w:t>
      </w:r>
      <w:r w:rsidRPr="00C46B8F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46B8F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C46B8F">
        <w:rPr>
          <w:rFonts w:ascii="Times New Roman" w:hAnsi="Times New Roman" w:cs="Times New Roman"/>
          <w:sz w:val="28"/>
          <w:szCs w:val="28"/>
        </w:rPr>
        <w:t xml:space="preserve"> в радостный день празд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ника. Покажем, как </w:t>
      </w:r>
      <w:proofErr w:type="spellStart"/>
      <w:r w:rsidRPr="00C46B8F">
        <w:rPr>
          <w:rFonts w:ascii="Times New Roman" w:hAnsi="Times New Roman" w:cs="Times New Roman"/>
          <w:spacing w:val="-2"/>
          <w:sz w:val="28"/>
          <w:szCs w:val="28"/>
        </w:rPr>
        <w:t>муравьишки</w:t>
      </w:r>
      <w:proofErr w:type="spellEnd"/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 приветствуют друг друга, радуясь приходу весны, как рассказывают о том, что им снилось всю зиму.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Только не забудем, что разговаривать муравьи </w:t>
      </w:r>
      <w:r w:rsidRPr="00C46B8F">
        <w:rPr>
          <w:rFonts w:ascii="Times New Roman" w:hAnsi="Times New Roman" w:cs="Times New Roman"/>
          <w:sz w:val="28"/>
          <w:szCs w:val="28"/>
        </w:rPr>
        <w:t>не умеют. Поэтому будем общаться жестами.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iCs/>
          <w:spacing w:val="-15"/>
          <w:sz w:val="28"/>
          <w:szCs w:val="28"/>
        </w:rPr>
        <w:t>Воспитатель и дети разыгрывают панто</w:t>
      </w:r>
      <w:r w:rsidRPr="00C46B8F">
        <w:rPr>
          <w:rFonts w:ascii="Times New Roman" w:hAnsi="Times New Roman" w:cs="Times New Roman"/>
          <w:iCs/>
          <w:spacing w:val="-12"/>
          <w:sz w:val="28"/>
          <w:szCs w:val="28"/>
        </w:rPr>
        <w:t>мимой и действиями изложенный рассказ, за</w:t>
      </w:r>
      <w:r w:rsidRPr="00C46B8F">
        <w:rPr>
          <w:rFonts w:ascii="Times New Roman" w:hAnsi="Times New Roman" w:cs="Times New Roman"/>
          <w:iCs/>
          <w:spacing w:val="-11"/>
          <w:sz w:val="28"/>
          <w:szCs w:val="28"/>
        </w:rPr>
        <w:t>канчивая его хороводом и танцами.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w w:val="89"/>
          <w:sz w:val="28"/>
          <w:szCs w:val="28"/>
        </w:rPr>
        <w:t>«Театр теней»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6"/>
          <w:sz w:val="28"/>
          <w:szCs w:val="28"/>
        </w:rPr>
        <w:t xml:space="preserve">Воспитатель. Обращали ли вы внимание на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то, как в яркий солнечный день за вами неот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ступно следует собственная тень, в точности </w:t>
      </w:r>
      <w:r w:rsidRPr="00C46B8F">
        <w:rPr>
          <w:rFonts w:ascii="Times New Roman" w:hAnsi="Times New Roman" w:cs="Times New Roman"/>
          <w:sz w:val="28"/>
          <w:szCs w:val="28"/>
        </w:rPr>
        <w:t xml:space="preserve">повторяя, копируя все ваши движения? Гуляете ли вы, бегаете, прыгаете – она все время с 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вами. А если вы с кем-то идете или играете, то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ваша тень, как бы подружившись с тенью ва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шего спутника, опять-таки в точности все по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>вторяет, но не разговаривая, не издавая ни од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ного звука. Она все делает бесшумно. Представим, что мы - наши тени. Погуляем по ком</w:t>
      </w: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нате, </w:t>
      </w:r>
      <w:proofErr w:type="gramStart"/>
      <w:r w:rsidRPr="00C46B8F">
        <w:rPr>
          <w:rFonts w:ascii="Times New Roman" w:hAnsi="Times New Roman" w:cs="Times New Roman"/>
          <w:spacing w:val="-5"/>
          <w:sz w:val="28"/>
          <w:szCs w:val="28"/>
        </w:rPr>
        <w:t>посмотрим</w:t>
      </w:r>
      <w:proofErr w:type="gramEnd"/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 друг на друга, попробуем друг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>с другом пообщаться, а потом вместе что-ни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будь построим из воображаемых кубиков. Но </w:t>
      </w:r>
      <w:r w:rsidRPr="00C46B8F">
        <w:rPr>
          <w:rFonts w:ascii="Times New Roman" w:hAnsi="Times New Roman" w:cs="Times New Roman"/>
          <w:sz w:val="28"/>
          <w:szCs w:val="28"/>
        </w:rPr>
        <w:t>как? Будем двигаться тихо-тихо, не издавая ни единого звука. Итак, начали!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Совместно с взрослым </w:t>
      </w:r>
      <w:proofErr w:type="gramStart"/>
      <w:r w:rsidRPr="00C46B8F">
        <w:rPr>
          <w:rFonts w:ascii="Times New Roman" w:hAnsi="Times New Roman" w:cs="Times New Roman"/>
          <w:iCs/>
          <w:spacing w:val="-16"/>
          <w:sz w:val="28"/>
          <w:szCs w:val="28"/>
        </w:rPr>
        <w:t>дети</w:t>
      </w:r>
      <w:proofErr w:type="gramEnd"/>
      <w:r w:rsidRPr="00C46B8F">
        <w:rPr>
          <w:rFonts w:ascii="Times New Roman" w:hAnsi="Times New Roman" w:cs="Times New Roman"/>
          <w:iCs/>
          <w:spacing w:val="-16"/>
          <w:sz w:val="28"/>
          <w:szCs w:val="28"/>
        </w:rPr>
        <w:t xml:space="preserve"> молча передви</w:t>
      </w:r>
      <w:r w:rsidRPr="00C46B8F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гаются по комнате, смотрят друг на друга, здороваются за руку. Затем по его примеру из воображаемых кубиков строят башню. Успех </w:t>
      </w:r>
      <w:r w:rsidRPr="00C46B8F">
        <w:rPr>
          <w:rFonts w:ascii="Times New Roman" w:hAnsi="Times New Roman" w:cs="Times New Roman"/>
          <w:iCs/>
          <w:spacing w:val="-11"/>
          <w:sz w:val="28"/>
          <w:szCs w:val="28"/>
        </w:rPr>
        <w:t>игры зависит от фантазии педагога.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8F">
        <w:rPr>
          <w:rFonts w:ascii="Times New Roman" w:hAnsi="Times New Roman" w:cs="Times New Roman"/>
          <w:b/>
          <w:iCs/>
          <w:spacing w:val="-2"/>
          <w:w w:val="89"/>
          <w:sz w:val="28"/>
          <w:szCs w:val="28"/>
        </w:rPr>
        <w:t>«Ожившие игрушки»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spacing w:val="-5"/>
          <w:sz w:val="28"/>
          <w:szCs w:val="28"/>
        </w:rPr>
        <w:t xml:space="preserve">Воспитатель </w:t>
      </w:r>
      <w:r w:rsidRPr="00C46B8F">
        <w:rPr>
          <w:rFonts w:ascii="Times New Roman" w:hAnsi="Times New Roman" w:cs="Times New Roman"/>
          <w:iCs/>
          <w:spacing w:val="-5"/>
          <w:sz w:val="28"/>
          <w:szCs w:val="28"/>
        </w:rPr>
        <w:t>(садится на ковер, рассажи</w:t>
      </w:r>
      <w:r w:rsidRPr="00C46B8F">
        <w:rPr>
          <w:rFonts w:ascii="Times New Roman" w:hAnsi="Times New Roman" w:cs="Times New Roman"/>
          <w:iCs/>
          <w:spacing w:val="-1"/>
          <w:sz w:val="28"/>
          <w:szCs w:val="28"/>
        </w:rPr>
        <w:t>вая детей вокруг себя)</w:t>
      </w:r>
      <w:proofErr w:type="gramStart"/>
      <w:r w:rsidRPr="00C46B8F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C46B8F">
        <w:rPr>
          <w:rFonts w:ascii="Times New Roman" w:hAnsi="Times New Roman" w:cs="Times New Roman"/>
          <w:spacing w:val="-1"/>
          <w:sz w:val="28"/>
          <w:szCs w:val="28"/>
        </w:rPr>
        <w:t>ам, наверное, рас</w:t>
      </w:r>
      <w:r w:rsidRPr="00C46B8F">
        <w:rPr>
          <w:rFonts w:ascii="Times New Roman" w:hAnsi="Times New Roman" w:cs="Times New Roman"/>
          <w:sz w:val="28"/>
          <w:szCs w:val="28"/>
        </w:rPr>
        <w:t>сказывали или читали сказки о том, как оживают ночью игрушки. Закройте, пожа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>луйста, глаза и представьте свою са</w:t>
      </w:r>
      <w:r w:rsidRPr="00C46B8F">
        <w:rPr>
          <w:rFonts w:ascii="Times New Roman" w:hAnsi="Times New Roman" w:cs="Times New Roman"/>
          <w:sz w:val="28"/>
          <w:szCs w:val="28"/>
        </w:rPr>
        <w:t xml:space="preserve">мую любимую игрушку, вообразите, </w:t>
      </w:r>
      <w:r w:rsidRPr="00C46B8F">
        <w:rPr>
          <w:rFonts w:ascii="Times New Roman" w:hAnsi="Times New Roman" w:cs="Times New Roman"/>
          <w:spacing w:val="-3"/>
          <w:sz w:val="28"/>
          <w:szCs w:val="28"/>
        </w:rPr>
        <w:t xml:space="preserve">что она, проснувшись, делает ночью.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 xml:space="preserve">Представили? Тогда предлагаю вам </w:t>
      </w:r>
      <w:r w:rsidRPr="00C46B8F">
        <w:rPr>
          <w:rFonts w:ascii="Times New Roman" w:hAnsi="Times New Roman" w:cs="Times New Roman"/>
          <w:sz w:val="28"/>
          <w:szCs w:val="28"/>
        </w:rPr>
        <w:t xml:space="preserve">исполнить роль любимой игрушки и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>познакомиться с остальными игруш</w:t>
      </w:r>
      <w:r w:rsidRPr="00C46B8F">
        <w:rPr>
          <w:rFonts w:ascii="Times New Roman" w:hAnsi="Times New Roman" w:cs="Times New Roman"/>
          <w:sz w:val="28"/>
          <w:szCs w:val="28"/>
        </w:rPr>
        <w:t xml:space="preserve">ками. Только опять-таки все наши </w:t>
      </w:r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действия </w:t>
      </w:r>
      <w:proofErr w:type="gramStart"/>
      <w:r w:rsidRPr="00C46B8F">
        <w:rPr>
          <w:rFonts w:ascii="Times New Roman" w:hAnsi="Times New Roman" w:cs="Times New Roman"/>
          <w:spacing w:val="-2"/>
          <w:sz w:val="28"/>
          <w:szCs w:val="28"/>
        </w:rPr>
        <w:t>выполняем</w:t>
      </w:r>
      <w:proofErr w:type="gramEnd"/>
      <w:r w:rsidRPr="00C46B8F">
        <w:rPr>
          <w:rFonts w:ascii="Times New Roman" w:hAnsi="Times New Roman" w:cs="Times New Roman"/>
          <w:spacing w:val="-2"/>
          <w:sz w:val="28"/>
          <w:szCs w:val="28"/>
        </w:rPr>
        <w:t xml:space="preserve"> молча, чтобы </w:t>
      </w:r>
      <w:r w:rsidRPr="00C46B8F">
        <w:rPr>
          <w:rFonts w:ascii="Times New Roman" w:hAnsi="Times New Roman" w:cs="Times New Roman"/>
          <w:spacing w:val="-1"/>
          <w:sz w:val="28"/>
          <w:szCs w:val="28"/>
        </w:rPr>
        <w:t>не разбудить старших. А после иг</w:t>
      </w:r>
      <w:r w:rsidRPr="00C46B8F">
        <w:rPr>
          <w:rFonts w:ascii="Times New Roman" w:hAnsi="Times New Roman" w:cs="Times New Roman"/>
          <w:sz w:val="28"/>
          <w:szCs w:val="28"/>
        </w:rPr>
        <w:t>ры попробуем отгадать, кто какую игрушку изображал.</w:t>
      </w:r>
    </w:p>
    <w:p w:rsidR="00C46B8F" w:rsidRPr="00C46B8F" w:rsidRDefault="00C46B8F" w:rsidP="00C4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8F">
        <w:rPr>
          <w:rFonts w:ascii="Times New Roman" w:hAnsi="Times New Roman" w:cs="Times New Roman"/>
          <w:iCs/>
          <w:spacing w:val="-6"/>
          <w:sz w:val="28"/>
          <w:szCs w:val="28"/>
        </w:rPr>
        <w:t>По окончании игры дети по просьбе педаго</w:t>
      </w:r>
      <w:r w:rsidRPr="00C46B8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га рассказывают, кто кого изображал. Если </w:t>
      </w:r>
      <w:r w:rsidRPr="00C46B8F">
        <w:rPr>
          <w:rFonts w:ascii="Times New Roman" w:hAnsi="Times New Roman" w:cs="Times New Roman"/>
          <w:iCs/>
          <w:sz w:val="28"/>
          <w:szCs w:val="28"/>
        </w:rPr>
        <w:t>кто-либо затрудняется, взрослый предлага</w:t>
      </w:r>
      <w:r w:rsidRPr="00C46B8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ет еще раз, пройдясь по комнате, показать </w:t>
      </w:r>
      <w:r w:rsidRPr="00C46B8F">
        <w:rPr>
          <w:rFonts w:ascii="Times New Roman" w:hAnsi="Times New Roman" w:cs="Times New Roman"/>
          <w:iCs/>
          <w:sz w:val="28"/>
          <w:szCs w:val="28"/>
        </w:rPr>
        <w:t xml:space="preserve">свою игрушку. </w:t>
      </w: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B8F" w:rsidRPr="00C46B8F" w:rsidRDefault="00C46B8F" w:rsidP="00C46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46B8F" w:rsidRDefault="00C46B8F" w:rsidP="00C46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8F"/>
    <w:rsid w:val="00C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Application>Microsoft Office Word</Application>
  <DocSecurity>0</DocSecurity>
  <Lines>34</Lines>
  <Paragraphs>9</Paragraphs>
  <ScaleCrop>false</ScaleCrop>
  <Company>Grizli777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2012-10-04T16:30:00Z</dcterms:created>
  <dcterms:modified xsi:type="dcterms:W3CDTF">2012-10-04T16:30:00Z</dcterms:modified>
</cp:coreProperties>
</file>